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20" w:rsidRPr="004214C9" w:rsidRDefault="00782A20" w:rsidP="00782A2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bookmarkStart w:id="0" w:name="_GoBack"/>
      <w:bookmarkEnd w:id="0"/>
      <w:r w:rsidRPr="004214C9">
        <w:rPr>
          <w:rFonts w:asciiTheme="minorHAnsi" w:hAnsiTheme="minorHAnsi" w:cstheme="minorHAnsi"/>
          <w:b/>
          <w:sz w:val="22"/>
          <w:szCs w:val="22"/>
        </w:rPr>
        <w:t>Conditions générales</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pStyle w:val="ListParagraph"/>
        <w:numPr>
          <w:ilvl w:val="0"/>
          <w:numId w:val="11"/>
        </w:numPr>
        <w:jc w:val="both"/>
        <w:rPr>
          <w:rFonts w:asciiTheme="minorHAnsi" w:hAnsiTheme="minorHAnsi" w:cstheme="minorHAnsi"/>
          <w:b/>
          <w:sz w:val="22"/>
          <w:szCs w:val="22"/>
          <w:u w:val="single"/>
        </w:rPr>
      </w:pPr>
      <w:r w:rsidRPr="004214C9">
        <w:rPr>
          <w:rFonts w:asciiTheme="minorHAnsi" w:hAnsiTheme="minorHAnsi" w:cstheme="minorHAnsi"/>
          <w:b/>
          <w:sz w:val="22"/>
          <w:szCs w:val="22"/>
          <w:u w:val="single"/>
        </w:rPr>
        <w:t>Droits de propriété intellectuelle</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jc w:val="both"/>
        <w:rPr>
          <w:rFonts w:asciiTheme="minorHAnsi" w:hAnsiTheme="minorHAnsi" w:cstheme="minorHAnsi"/>
          <w:sz w:val="22"/>
          <w:szCs w:val="22"/>
        </w:rPr>
      </w:pPr>
      <w:r w:rsidRPr="004214C9">
        <w:rPr>
          <w:rFonts w:asciiTheme="minorHAnsi" w:hAnsiTheme="minorHAnsi" w:cstheme="minorHAnsi"/>
          <w:sz w:val="22"/>
          <w:szCs w:val="22"/>
        </w:rPr>
        <w:t>L’e</w:t>
      </w:r>
      <w:r w:rsidR="00726584" w:rsidRPr="004214C9">
        <w:rPr>
          <w:rFonts w:asciiTheme="minorHAnsi" w:hAnsiTheme="minorHAnsi" w:cstheme="minorHAnsi"/>
          <w:sz w:val="22"/>
          <w:szCs w:val="22"/>
        </w:rPr>
        <w:t>nsemble des éléments publiés</w:t>
      </w:r>
      <w:r w:rsidRPr="004214C9">
        <w:rPr>
          <w:rFonts w:asciiTheme="minorHAnsi" w:hAnsiTheme="minorHAnsi" w:cstheme="minorHAnsi"/>
          <w:sz w:val="22"/>
          <w:szCs w:val="22"/>
        </w:rPr>
        <w:t xml:space="preserve"> sur </w:t>
      </w:r>
      <w:r w:rsidR="00726584" w:rsidRPr="004214C9">
        <w:rPr>
          <w:rFonts w:asciiTheme="minorHAnsi" w:hAnsiTheme="minorHAnsi" w:cstheme="minorHAnsi"/>
          <w:sz w:val="22"/>
          <w:szCs w:val="22"/>
        </w:rPr>
        <w:t>le site ainsi que</w:t>
      </w:r>
      <w:r w:rsidRPr="004214C9">
        <w:rPr>
          <w:rFonts w:asciiTheme="minorHAnsi" w:hAnsiTheme="minorHAnsi" w:cstheme="minorHAnsi"/>
          <w:sz w:val="22"/>
          <w:szCs w:val="22"/>
        </w:rPr>
        <w:t xml:space="preserve"> leur compilation et </w:t>
      </w:r>
      <w:r w:rsidR="00726584" w:rsidRPr="004214C9">
        <w:rPr>
          <w:rFonts w:asciiTheme="minorHAnsi" w:hAnsiTheme="minorHAnsi" w:cstheme="minorHAnsi"/>
          <w:sz w:val="22"/>
          <w:szCs w:val="22"/>
        </w:rPr>
        <w:t xml:space="preserve">leur </w:t>
      </w:r>
      <w:r w:rsidRPr="004214C9">
        <w:rPr>
          <w:rFonts w:asciiTheme="minorHAnsi" w:hAnsiTheme="minorHAnsi" w:cstheme="minorHAnsi"/>
          <w:sz w:val="22"/>
          <w:szCs w:val="22"/>
        </w:rPr>
        <w:t>agencement (texte</w:t>
      </w:r>
      <w:r w:rsidR="00726584" w:rsidRPr="004214C9">
        <w:rPr>
          <w:rFonts w:asciiTheme="minorHAnsi" w:hAnsiTheme="minorHAnsi" w:cstheme="minorHAnsi"/>
          <w:sz w:val="22"/>
          <w:szCs w:val="22"/>
        </w:rPr>
        <w:t>s</w:t>
      </w:r>
      <w:r w:rsidRPr="004214C9">
        <w:rPr>
          <w:rFonts w:asciiTheme="minorHAnsi" w:hAnsiTheme="minorHAnsi" w:cstheme="minorHAnsi"/>
          <w:sz w:val="22"/>
          <w:szCs w:val="22"/>
        </w:rPr>
        <w:t>, images, pictogrammes, données, etc.) peuvent être protégés par les droits de p</w:t>
      </w:r>
      <w:r w:rsidR="00726584" w:rsidRPr="004214C9">
        <w:rPr>
          <w:rFonts w:asciiTheme="minorHAnsi" w:hAnsiTheme="minorHAnsi" w:cstheme="minorHAnsi"/>
          <w:sz w:val="22"/>
          <w:szCs w:val="22"/>
        </w:rPr>
        <w:t>ropriété intellectuelle</w:t>
      </w:r>
      <w:r w:rsidRPr="004214C9">
        <w:rPr>
          <w:rFonts w:asciiTheme="minorHAnsi" w:hAnsiTheme="minorHAnsi" w:cstheme="minorHAnsi"/>
          <w:sz w:val="22"/>
          <w:szCs w:val="22"/>
        </w:rPr>
        <w:t>.</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jc w:val="both"/>
        <w:rPr>
          <w:rFonts w:asciiTheme="minorHAnsi" w:hAnsiTheme="minorHAnsi" w:cstheme="minorHAnsi"/>
          <w:sz w:val="22"/>
          <w:szCs w:val="22"/>
        </w:rPr>
      </w:pPr>
      <w:r w:rsidRPr="004214C9">
        <w:rPr>
          <w:rFonts w:asciiTheme="minorHAnsi" w:hAnsiTheme="minorHAnsi" w:cstheme="minorHAnsi"/>
          <w:sz w:val="22"/>
          <w:szCs w:val="22"/>
        </w:rPr>
        <w:t>En publiant votre contribution à la plateforme web</w:t>
      </w:r>
      <w:r w:rsidR="00726584" w:rsidRPr="004214C9">
        <w:rPr>
          <w:rFonts w:asciiTheme="minorHAnsi" w:hAnsiTheme="minorHAnsi" w:cstheme="minorHAnsi"/>
          <w:sz w:val="22"/>
          <w:szCs w:val="22"/>
        </w:rPr>
        <w:t>,</w:t>
      </w:r>
      <w:r w:rsidRPr="004214C9">
        <w:rPr>
          <w:rFonts w:asciiTheme="minorHAnsi" w:hAnsiTheme="minorHAnsi" w:cstheme="minorHAnsi"/>
          <w:sz w:val="22"/>
          <w:szCs w:val="22"/>
        </w:rPr>
        <w:t xml:space="preserve"> vous donnez v</w:t>
      </w:r>
      <w:r w:rsidR="00726584" w:rsidRPr="004214C9">
        <w:rPr>
          <w:rFonts w:asciiTheme="minorHAnsi" w:hAnsiTheme="minorHAnsi" w:cstheme="minorHAnsi"/>
          <w:sz w:val="22"/>
          <w:szCs w:val="22"/>
        </w:rPr>
        <w:t xml:space="preserve">otre accord </w:t>
      </w:r>
      <w:r w:rsidRPr="004214C9">
        <w:rPr>
          <w:rFonts w:asciiTheme="minorHAnsi" w:hAnsiTheme="minorHAnsi" w:cstheme="minorHAnsi"/>
          <w:sz w:val="22"/>
          <w:szCs w:val="22"/>
        </w:rPr>
        <w:t xml:space="preserve">aux visiteurs du site et aux membre du groupe de travail, </w:t>
      </w:r>
      <w:r w:rsidR="00726584" w:rsidRPr="004214C9">
        <w:rPr>
          <w:rFonts w:asciiTheme="minorHAnsi" w:hAnsiTheme="minorHAnsi" w:cstheme="minorHAnsi"/>
          <w:sz w:val="22"/>
          <w:szCs w:val="22"/>
        </w:rPr>
        <w:t xml:space="preserve">en vous mentionnant en tant qu’auteur, </w:t>
      </w:r>
      <w:r w:rsidRPr="004214C9">
        <w:rPr>
          <w:rFonts w:asciiTheme="minorHAnsi" w:hAnsiTheme="minorHAnsi" w:cstheme="minorHAnsi"/>
          <w:sz w:val="22"/>
          <w:szCs w:val="22"/>
        </w:rPr>
        <w:t>de reproduire, diffuser et partager des éléments</w:t>
      </w:r>
      <w:r w:rsidR="00726584" w:rsidRPr="004214C9">
        <w:rPr>
          <w:rFonts w:asciiTheme="minorHAnsi" w:hAnsiTheme="minorHAnsi" w:cstheme="minorHAnsi"/>
          <w:sz w:val="22"/>
          <w:szCs w:val="22"/>
        </w:rPr>
        <w:t xml:space="preserve"> co</w:t>
      </w:r>
      <w:r w:rsidR="009F24F6" w:rsidRPr="004214C9">
        <w:rPr>
          <w:rFonts w:asciiTheme="minorHAnsi" w:hAnsiTheme="minorHAnsi" w:cstheme="minorHAnsi"/>
          <w:sz w:val="22"/>
          <w:szCs w:val="22"/>
        </w:rPr>
        <w:t>mme des textes, affiches, check-</w:t>
      </w:r>
      <w:r w:rsidR="00726584" w:rsidRPr="004214C9">
        <w:rPr>
          <w:rFonts w:asciiTheme="minorHAnsi" w:hAnsiTheme="minorHAnsi" w:cstheme="minorHAnsi"/>
          <w:sz w:val="22"/>
          <w:szCs w:val="22"/>
        </w:rPr>
        <w:t>lists et autres médias</w:t>
      </w:r>
      <w:r w:rsidRPr="004214C9">
        <w:rPr>
          <w:rFonts w:asciiTheme="minorHAnsi" w:hAnsiTheme="minorHAnsi" w:cstheme="minorHAnsi"/>
          <w:sz w:val="22"/>
          <w:szCs w:val="22"/>
        </w:rPr>
        <w:t>, entre autres via les médias sociaux, afin de contribuer à l’inspiration du cit</w:t>
      </w:r>
      <w:r w:rsidR="00726584" w:rsidRPr="004214C9">
        <w:rPr>
          <w:rFonts w:asciiTheme="minorHAnsi" w:hAnsiTheme="minorHAnsi" w:cstheme="minorHAnsi"/>
          <w:sz w:val="22"/>
          <w:szCs w:val="22"/>
        </w:rPr>
        <w:t>oyen, pour autant qu’ils ne soient</w:t>
      </w:r>
      <w:r w:rsidRPr="004214C9">
        <w:rPr>
          <w:rFonts w:asciiTheme="minorHAnsi" w:hAnsiTheme="minorHAnsi" w:cstheme="minorHAnsi"/>
          <w:sz w:val="22"/>
          <w:szCs w:val="22"/>
        </w:rPr>
        <w:t xml:space="preserve"> pas utilisés à des fins commerciales.</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pStyle w:val="ListParagraph"/>
        <w:numPr>
          <w:ilvl w:val="0"/>
          <w:numId w:val="11"/>
        </w:numPr>
        <w:jc w:val="both"/>
        <w:rPr>
          <w:rFonts w:asciiTheme="minorHAnsi" w:hAnsiTheme="minorHAnsi" w:cstheme="minorHAnsi"/>
          <w:b/>
          <w:sz w:val="22"/>
          <w:szCs w:val="22"/>
          <w:u w:val="single"/>
        </w:rPr>
      </w:pPr>
      <w:r w:rsidRPr="004214C9">
        <w:rPr>
          <w:rFonts w:asciiTheme="minorHAnsi" w:hAnsiTheme="minorHAnsi" w:cstheme="minorHAnsi"/>
          <w:b/>
          <w:sz w:val="22"/>
          <w:szCs w:val="22"/>
          <w:u w:val="single"/>
        </w:rPr>
        <w:t>Règles de conduite du contributeur</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jc w:val="both"/>
        <w:rPr>
          <w:rFonts w:asciiTheme="minorHAnsi" w:hAnsiTheme="minorHAnsi" w:cstheme="minorHAnsi"/>
          <w:sz w:val="22"/>
          <w:szCs w:val="22"/>
        </w:rPr>
      </w:pPr>
      <w:r w:rsidRPr="004214C9">
        <w:rPr>
          <w:rFonts w:asciiTheme="minorHAnsi" w:hAnsiTheme="minorHAnsi" w:cstheme="minorHAnsi"/>
          <w:sz w:val="22"/>
          <w:szCs w:val="22"/>
        </w:rPr>
        <w:t xml:space="preserve">En tant que contributeur du site, vous êtes responsable de vos publications et de l’utilisation que </w:t>
      </w:r>
      <w:r w:rsidR="009F24F6" w:rsidRPr="004214C9">
        <w:rPr>
          <w:rFonts w:asciiTheme="minorHAnsi" w:hAnsiTheme="minorHAnsi" w:cstheme="minorHAnsi"/>
          <w:sz w:val="22"/>
          <w:szCs w:val="22"/>
        </w:rPr>
        <w:t xml:space="preserve">vous </w:t>
      </w:r>
      <w:r w:rsidRPr="004214C9">
        <w:rPr>
          <w:rFonts w:asciiTheme="minorHAnsi" w:hAnsiTheme="minorHAnsi" w:cstheme="minorHAnsi"/>
          <w:sz w:val="22"/>
          <w:szCs w:val="22"/>
        </w:rPr>
        <w:t>faites du site. Les publications incluent l’ensemble des éléments du contenu soumis, publiés ou diffusés par vous ou d’autres utilisateurs. Par éléments de contenu, on entend des idées et témoignages publiés, textes, images, icônes, données, etc.</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jc w:val="both"/>
        <w:rPr>
          <w:rFonts w:asciiTheme="minorHAnsi" w:hAnsiTheme="minorHAnsi" w:cstheme="minorHAnsi"/>
          <w:sz w:val="22"/>
          <w:szCs w:val="22"/>
        </w:rPr>
      </w:pPr>
      <w:r w:rsidRPr="004214C9">
        <w:rPr>
          <w:rFonts w:asciiTheme="minorHAnsi" w:hAnsiTheme="minorHAnsi" w:cstheme="minorHAnsi"/>
          <w:sz w:val="22"/>
          <w:szCs w:val="22"/>
        </w:rPr>
        <w:t>En contribuant à cette plateforme, vous vous engagez à ne pas effectuer intentionnellement des opérations qui pourraient a</w:t>
      </w:r>
      <w:r w:rsidR="00726584" w:rsidRPr="004214C9">
        <w:rPr>
          <w:rFonts w:asciiTheme="minorHAnsi" w:hAnsiTheme="minorHAnsi" w:cstheme="minorHAnsi"/>
          <w:sz w:val="22"/>
          <w:szCs w:val="22"/>
        </w:rPr>
        <w:t xml:space="preserve">voir pour conséquence l’utilisation abusive de </w:t>
      </w:r>
      <w:r w:rsidRPr="004214C9">
        <w:rPr>
          <w:rFonts w:asciiTheme="minorHAnsi" w:hAnsiTheme="minorHAnsi" w:cstheme="minorHAnsi"/>
          <w:sz w:val="22"/>
          <w:szCs w:val="22"/>
        </w:rPr>
        <w:t>l’identité d’autrui.</w:t>
      </w:r>
    </w:p>
    <w:p w:rsidR="00782A20" w:rsidRPr="004214C9" w:rsidRDefault="00782A20" w:rsidP="00782A20">
      <w:pPr>
        <w:jc w:val="both"/>
        <w:rPr>
          <w:rFonts w:asciiTheme="minorHAnsi" w:hAnsiTheme="minorHAnsi" w:cstheme="minorHAnsi"/>
          <w:sz w:val="22"/>
          <w:szCs w:val="22"/>
        </w:rPr>
      </w:pPr>
    </w:p>
    <w:p w:rsidR="00782A20" w:rsidRPr="004214C9" w:rsidRDefault="00782A20" w:rsidP="00782A20">
      <w:pPr>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Il est par con</w:t>
      </w:r>
      <w:r w:rsidR="00EC3D99" w:rsidRPr="004214C9">
        <w:rPr>
          <w:rFonts w:asciiTheme="minorHAnsi" w:hAnsiTheme="minorHAnsi" w:cstheme="minorHAnsi"/>
          <w:sz w:val="22"/>
          <w:szCs w:val="22"/>
          <w:lang w:val="fr-FR"/>
        </w:rPr>
        <w:t xml:space="preserve">séquent formellement interdit </w:t>
      </w:r>
      <w:r w:rsidRPr="004214C9">
        <w:rPr>
          <w:rFonts w:asciiTheme="minorHAnsi" w:hAnsiTheme="minorHAnsi" w:cstheme="minorHAnsi"/>
          <w:sz w:val="22"/>
          <w:szCs w:val="22"/>
          <w:lang w:val="fr-FR"/>
        </w:rPr>
        <w:t>:</w:t>
      </w:r>
    </w:p>
    <w:p w:rsidR="00782A20" w:rsidRPr="004214C9" w:rsidRDefault="00782A20" w:rsidP="00782A20">
      <w:pPr>
        <w:jc w:val="both"/>
        <w:rPr>
          <w:rFonts w:asciiTheme="minorHAnsi" w:hAnsiTheme="minorHAnsi" w:cstheme="minorHAnsi"/>
          <w:sz w:val="22"/>
          <w:szCs w:val="22"/>
          <w:lang w:val="fr-FR"/>
        </w:rPr>
      </w:pPr>
    </w:p>
    <w:p w:rsidR="00782A20" w:rsidRPr="004214C9" w:rsidRDefault="00EC3D99" w:rsidP="00782A20">
      <w:pPr>
        <w:pStyle w:val="ListParagraph"/>
        <w:numPr>
          <w:ilvl w:val="0"/>
          <w:numId w:val="12"/>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d’</w:t>
      </w:r>
      <w:r w:rsidR="00726584" w:rsidRPr="004214C9">
        <w:rPr>
          <w:rFonts w:asciiTheme="minorHAnsi" w:hAnsiTheme="minorHAnsi" w:cstheme="minorHAnsi"/>
          <w:sz w:val="22"/>
          <w:szCs w:val="22"/>
          <w:lang w:val="fr-FR"/>
        </w:rPr>
        <w:t xml:space="preserve">enfreindre les </w:t>
      </w:r>
      <w:r w:rsidR="00782A20" w:rsidRPr="004214C9">
        <w:rPr>
          <w:rFonts w:asciiTheme="minorHAnsi" w:hAnsiTheme="minorHAnsi" w:cstheme="minorHAnsi"/>
          <w:sz w:val="22"/>
          <w:szCs w:val="22"/>
          <w:lang w:val="fr-FR"/>
        </w:rPr>
        <w:t xml:space="preserve">droits de propriété intellectuelle de tiers (notamment </w:t>
      </w:r>
      <w:r w:rsidR="00726584" w:rsidRPr="004214C9">
        <w:rPr>
          <w:rFonts w:asciiTheme="minorHAnsi" w:hAnsiTheme="minorHAnsi" w:cstheme="minorHAnsi"/>
          <w:sz w:val="22"/>
          <w:szCs w:val="22"/>
          <w:lang w:val="fr-FR"/>
        </w:rPr>
        <w:t xml:space="preserve">sur </w:t>
      </w:r>
      <w:r w:rsidR="009F24F6" w:rsidRPr="004214C9">
        <w:rPr>
          <w:rFonts w:asciiTheme="minorHAnsi" w:hAnsiTheme="minorHAnsi" w:cstheme="minorHAnsi"/>
          <w:sz w:val="22"/>
          <w:szCs w:val="22"/>
          <w:lang w:val="fr-FR"/>
        </w:rPr>
        <w:t xml:space="preserve">les </w:t>
      </w:r>
      <w:r w:rsidR="00726584" w:rsidRPr="004214C9">
        <w:rPr>
          <w:rFonts w:asciiTheme="minorHAnsi" w:hAnsiTheme="minorHAnsi" w:cstheme="minorHAnsi"/>
          <w:sz w:val="22"/>
          <w:szCs w:val="22"/>
          <w:lang w:val="fr-FR"/>
        </w:rPr>
        <w:t xml:space="preserve">textes et </w:t>
      </w:r>
      <w:r w:rsidR="0079171C" w:rsidRPr="004214C9">
        <w:rPr>
          <w:rFonts w:asciiTheme="minorHAnsi" w:hAnsiTheme="minorHAnsi" w:cstheme="minorHAnsi"/>
          <w:sz w:val="22"/>
          <w:szCs w:val="22"/>
          <w:lang w:val="fr-FR"/>
        </w:rPr>
        <w:t>photographies) ou le</w:t>
      </w:r>
      <w:r w:rsidR="00782A20" w:rsidRPr="004214C9">
        <w:rPr>
          <w:rFonts w:asciiTheme="minorHAnsi" w:hAnsiTheme="minorHAnsi" w:cstheme="minorHAnsi"/>
          <w:sz w:val="22"/>
          <w:szCs w:val="22"/>
          <w:lang w:val="fr-FR"/>
        </w:rPr>
        <w:t xml:space="preserve"> droit à l’image des personnes </w:t>
      </w:r>
      <w:r w:rsidR="00726584" w:rsidRPr="004214C9">
        <w:rPr>
          <w:rFonts w:asciiTheme="minorHAnsi" w:hAnsiTheme="minorHAnsi" w:cstheme="minorHAnsi"/>
          <w:sz w:val="22"/>
          <w:szCs w:val="22"/>
          <w:lang w:val="fr-FR"/>
        </w:rPr>
        <w:t>(publication de la photographie</w:t>
      </w:r>
      <w:r w:rsidR="009F24F6" w:rsidRPr="004214C9">
        <w:rPr>
          <w:rFonts w:asciiTheme="minorHAnsi" w:hAnsiTheme="minorHAnsi" w:cstheme="minorHAnsi"/>
          <w:sz w:val="22"/>
          <w:szCs w:val="22"/>
          <w:lang w:val="fr-FR"/>
        </w:rPr>
        <w:t xml:space="preserve"> d’une personne</w:t>
      </w:r>
      <w:r w:rsidR="00782A20" w:rsidRPr="004214C9">
        <w:rPr>
          <w:rFonts w:asciiTheme="minorHAnsi" w:hAnsiTheme="minorHAnsi" w:cstheme="minorHAnsi"/>
          <w:sz w:val="22"/>
          <w:szCs w:val="22"/>
          <w:lang w:val="fr-FR"/>
        </w:rPr>
        <w:t>) pour lesquels vous ne disposez pas des autorisations nécessaires des auteurs et/ou ayants droit ;</w:t>
      </w:r>
    </w:p>
    <w:p w:rsidR="00782A20" w:rsidRPr="004214C9" w:rsidRDefault="00EC3D99" w:rsidP="00782A20">
      <w:pPr>
        <w:pStyle w:val="ListParagraph"/>
        <w:numPr>
          <w:ilvl w:val="0"/>
          <w:numId w:val="12"/>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de </w:t>
      </w:r>
      <w:r w:rsidR="00782A20" w:rsidRPr="004214C9">
        <w:rPr>
          <w:rFonts w:asciiTheme="minorHAnsi" w:hAnsiTheme="minorHAnsi" w:cstheme="minorHAnsi"/>
          <w:sz w:val="22"/>
          <w:szCs w:val="22"/>
          <w:lang w:val="fr-FR"/>
        </w:rPr>
        <w:t>publier intentionnellement du contenu grossier, faux, erroné ou trompeur.</w:t>
      </w:r>
    </w:p>
    <w:p w:rsidR="00782A20" w:rsidRPr="004214C9" w:rsidRDefault="00782A20" w:rsidP="00782A20">
      <w:pPr>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Le groupe de travail se réserve le droit de ne pas publier </w:t>
      </w:r>
      <w:r w:rsidR="00E854BB">
        <w:rPr>
          <w:rFonts w:asciiTheme="minorHAnsi" w:hAnsiTheme="minorHAnsi" w:cstheme="minorHAnsi"/>
          <w:sz w:val="22"/>
          <w:szCs w:val="22"/>
          <w:lang w:val="fr-FR"/>
        </w:rPr>
        <w:t>un case</w:t>
      </w:r>
      <w:r w:rsidRPr="004214C9">
        <w:rPr>
          <w:rFonts w:asciiTheme="minorHAnsi" w:hAnsiTheme="minorHAnsi" w:cstheme="minorHAnsi"/>
          <w:sz w:val="22"/>
          <w:szCs w:val="22"/>
          <w:lang w:val="fr-FR"/>
        </w:rPr>
        <w:t>/une idée si ceux-ci ne respectent pas les règles mentionnées ci-dessus.</w:t>
      </w:r>
    </w:p>
    <w:p w:rsidR="00782A20" w:rsidRPr="004214C9" w:rsidRDefault="00782A20" w:rsidP="00782A20">
      <w:pPr>
        <w:jc w:val="both"/>
        <w:rPr>
          <w:rFonts w:asciiTheme="minorHAnsi" w:hAnsiTheme="minorHAnsi" w:cstheme="minorHAnsi"/>
          <w:sz w:val="22"/>
          <w:szCs w:val="22"/>
          <w:lang w:val="fr-FR"/>
        </w:rPr>
      </w:pPr>
    </w:p>
    <w:p w:rsidR="00782A20" w:rsidRPr="004214C9" w:rsidRDefault="00782A20" w:rsidP="00782A20">
      <w:pPr>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Le groupe de travail se réserve le droit de reform</w:t>
      </w:r>
      <w:r w:rsidR="00FC1355">
        <w:rPr>
          <w:rFonts w:asciiTheme="minorHAnsi" w:hAnsiTheme="minorHAnsi" w:cstheme="minorHAnsi"/>
          <w:sz w:val="22"/>
          <w:szCs w:val="22"/>
          <w:lang w:val="fr-FR"/>
        </w:rPr>
        <w:t>uler et/ou adapter un case</w:t>
      </w:r>
      <w:r w:rsidRPr="004214C9">
        <w:rPr>
          <w:rFonts w:asciiTheme="minorHAnsi" w:hAnsiTheme="minorHAnsi" w:cstheme="minorHAnsi"/>
          <w:sz w:val="22"/>
          <w:szCs w:val="22"/>
          <w:lang w:val="fr-FR"/>
        </w:rPr>
        <w:t>/une idée si le tex</w:t>
      </w:r>
      <w:r w:rsidR="00726584" w:rsidRPr="004214C9">
        <w:rPr>
          <w:rFonts w:asciiTheme="minorHAnsi" w:hAnsiTheme="minorHAnsi" w:cstheme="minorHAnsi"/>
          <w:sz w:val="22"/>
          <w:szCs w:val="22"/>
          <w:lang w:val="fr-FR"/>
        </w:rPr>
        <w:t>te contient des erreurs linguistiques</w:t>
      </w:r>
      <w:r w:rsidRPr="004214C9">
        <w:rPr>
          <w:rFonts w:asciiTheme="minorHAnsi" w:hAnsiTheme="minorHAnsi" w:cstheme="minorHAnsi"/>
          <w:sz w:val="22"/>
          <w:szCs w:val="22"/>
          <w:lang w:val="fr-FR"/>
        </w:rPr>
        <w:t xml:space="preserve"> ou des imprécisions. Le texte reformulé et/ou adapté ne sera publié qui si vous marquez un accord préalable.</w:t>
      </w: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BF10AC" w:rsidRPr="004214C9" w:rsidRDefault="00BF10AC" w:rsidP="00782A20">
      <w:pPr>
        <w:jc w:val="both"/>
        <w:rPr>
          <w:rFonts w:asciiTheme="minorHAnsi" w:hAnsiTheme="minorHAnsi" w:cstheme="minorHAnsi"/>
          <w:sz w:val="22"/>
          <w:szCs w:val="22"/>
          <w:lang w:val="fr-FR"/>
        </w:rPr>
      </w:pPr>
    </w:p>
    <w:p w:rsidR="00782A20" w:rsidRPr="004214C9" w:rsidRDefault="00782A20" w:rsidP="00782A20">
      <w:pPr>
        <w:jc w:val="both"/>
        <w:rPr>
          <w:rFonts w:asciiTheme="minorHAnsi" w:hAnsiTheme="minorHAnsi" w:cstheme="minorHAnsi"/>
          <w:sz w:val="22"/>
          <w:szCs w:val="22"/>
          <w:lang w:val="fr-FR"/>
        </w:rPr>
      </w:pPr>
    </w:p>
    <w:p w:rsidR="00B30949" w:rsidRPr="004214C9" w:rsidRDefault="008F7C87" w:rsidP="00782A2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214C9">
        <w:rPr>
          <w:rFonts w:asciiTheme="minorHAnsi" w:hAnsiTheme="minorHAnsi" w:cstheme="minorHAnsi"/>
          <w:b/>
          <w:sz w:val="22"/>
          <w:szCs w:val="22"/>
        </w:rPr>
        <w:lastRenderedPageBreak/>
        <w:t xml:space="preserve">Déclaration </w:t>
      </w:r>
      <w:r w:rsidR="007F3690" w:rsidRPr="004214C9">
        <w:rPr>
          <w:rFonts w:asciiTheme="minorHAnsi" w:hAnsiTheme="minorHAnsi" w:cstheme="minorHAnsi"/>
          <w:b/>
          <w:sz w:val="22"/>
          <w:szCs w:val="22"/>
        </w:rPr>
        <w:t>relative à la protection de la vie privée</w:t>
      </w:r>
    </w:p>
    <w:p w:rsidR="00CF7FD7" w:rsidRPr="004214C9" w:rsidRDefault="00CF7FD7" w:rsidP="00782A20">
      <w:pPr>
        <w:jc w:val="both"/>
        <w:rPr>
          <w:rFonts w:asciiTheme="minorHAnsi" w:hAnsiTheme="minorHAnsi" w:cstheme="minorHAnsi"/>
          <w:b/>
          <w:sz w:val="22"/>
          <w:szCs w:val="22"/>
        </w:rPr>
      </w:pPr>
    </w:p>
    <w:p w:rsidR="00CF7FD7" w:rsidRPr="004214C9" w:rsidRDefault="00CF7FD7" w:rsidP="00782A20">
      <w:pPr>
        <w:pStyle w:val="ListParagraph"/>
        <w:numPr>
          <w:ilvl w:val="0"/>
          <w:numId w:val="1"/>
        </w:numPr>
        <w:jc w:val="both"/>
        <w:rPr>
          <w:rFonts w:asciiTheme="minorHAnsi" w:hAnsiTheme="minorHAnsi" w:cstheme="minorHAnsi"/>
          <w:b/>
          <w:sz w:val="22"/>
          <w:szCs w:val="22"/>
          <w:u w:val="single"/>
        </w:rPr>
      </w:pPr>
      <w:r w:rsidRPr="004214C9">
        <w:rPr>
          <w:rFonts w:asciiTheme="minorHAnsi" w:hAnsiTheme="minorHAnsi" w:cstheme="minorHAnsi"/>
          <w:b/>
          <w:sz w:val="22"/>
          <w:szCs w:val="22"/>
          <w:u w:val="single"/>
        </w:rPr>
        <w:t>Généralités</w:t>
      </w:r>
    </w:p>
    <w:p w:rsidR="00CF7FD7" w:rsidRPr="004214C9" w:rsidRDefault="00CF7FD7" w:rsidP="00782A20">
      <w:pPr>
        <w:jc w:val="both"/>
        <w:rPr>
          <w:rFonts w:asciiTheme="minorHAnsi" w:hAnsiTheme="minorHAnsi" w:cstheme="minorHAnsi"/>
          <w:sz w:val="22"/>
          <w:szCs w:val="22"/>
          <w:u w:val="single"/>
        </w:rPr>
      </w:pPr>
    </w:p>
    <w:p w:rsidR="00CF7FD7" w:rsidRPr="004214C9" w:rsidRDefault="00CF7FD7" w:rsidP="00782A20">
      <w:pPr>
        <w:jc w:val="both"/>
        <w:rPr>
          <w:rFonts w:asciiTheme="minorHAnsi" w:hAnsiTheme="minorHAnsi" w:cstheme="minorHAnsi"/>
          <w:sz w:val="22"/>
          <w:szCs w:val="22"/>
        </w:rPr>
      </w:pPr>
      <w:r w:rsidRPr="004214C9">
        <w:rPr>
          <w:rFonts w:asciiTheme="minorHAnsi" w:hAnsiTheme="minorHAnsi" w:cstheme="minorHAnsi"/>
          <w:sz w:val="22"/>
          <w:szCs w:val="22"/>
        </w:rPr>
        <w:t>Ceci est</w:t>
      </w:r>
      <w:r w:rsidR="007F3690" w:rsidRPr="004214C9">
        <w:rPr>
          <w:rFonts w:asciiTheme="minorHAnsi" w:hAnsiTheme="minorHAnsi" w:cstheme="minorHAnsi"/>
          <w:sz w:val="22"/>
          <w:szCs w:val="22"/>
        </w:rPr>
        <w:t xml:space="preserve"> la déclaration</w:t>
      </w:r>
      <w:r w:rsidRPr="004214C9">
        <w:rPr>
          <w:rFonts w:asciiTheme="minorHAnsi" w:hAnsiTheme="minorHAnsi" w:cstheme="minorHAnsi"/>
          <w:sz w:val="22"/>
          <w:szCs w:val="22"/>
        </w:rPr>
        <w:t xml:space="preserve"> </w:t>
      </w:r>
      <w:r w:rsidR="00E854BB">
        <w:rPr>
          <w:rFonts w:asciiTheme="minorHAnsi" w:hAnsiTheme="minorHAnsi" w:cstheme="minorHAnsi"/>
          <w:sz w:val="22"/>
          <w:szCs w:val="22"/>
        </w:rPr>
        <w:t xml:space="preserve">relative à la protection de la vie privée </w:t>
      </w:r>
      <w:r w:rsidRPr="004214C9">
        <w:rPr>
          <w:rFonts w:asciiTheme="minorHAnsi" w:hAnsiTheme="minorHAnsi" w:cstheme="minorHAnsi"/>
          <w:sz w:val="22"/>
          <w:szCs w:val="22"/>
        </w:rPr>
        <w:t>de l’association de fait Belgium Impact (BE</w:t>
      </w:r>
      <w:r w:rsidR="008F7C87" w:rsidRPr="004214C9">
        <w:rPr>
          <w:rFonts w:asciiTheme="minorHAnsi" w:hAnsiTheme="minorHAnsi" w:cstheme="minorHAnsi"/>
          <w:sz w:val="22"/>
          <w:szCs w:val="22"/>
        </w:rPr>
        <w:t>.</w:t>
      </w:r>
      <w:r w:rsidRPr="004214C9">
        <w:rPr>
          <w:rFonts w:asciiTheme="minorHAnsi" w:hAnsiTheme="minorHAnsi" w:cstheme="minorHAnsi"/>
          <w:sz w:val="22"/>
          <w:szCs w:val="22"/>
        </w:rPr>
        <w:t>I), dénommée, ci-après, le « groupe de travail ».</w:t>
      </w:r>
    </w:p>
    <w:p w:rsidR="00CF7FD7" w:rsidRPr="004214C9" w:rsidRDefault="00CF7FD7" w:rsidP="00782A20">
      <w:pPr>
        <w:jc w:val="both"/>
        <w:rPr>
          <w:rFonts w:asciiTheme="minorHAnsi" w:hAnsiTheme="minorHAnsi" w:cstheme="minorHAnsi"/>
          <w:sz w:val="22"/>
          <w:szCs w:val="22"/>
        </w:rPr>
      </w:pPr>
    </w:p>
    <w:p w:rsidR="00CF7FD7" w:rsidRPr="004214C9" w:rsidRDefault="007F3690" w:rsidP="00782A20">
      <w:pPr>
        <w:jc w:val="both"/>
        <w:rPr>
          <w:rFonts w:asciiTheme="minorHAnsi" w:hAnsiTheme="minorHAnsi" w:cstheme="minorHAnsi"/>
          <w:sz w:val="22"/>
          <w:szCs w:val="22"/>
        </w:rPr>
      </w:pPr>
      <w:r w:rsidRPr="004214C9">
        <w:rPr>
          <w:rFonts w:asciiTheme="minorHAnsi" w:hAnsiTheme="minorHAnsi" w:cstheme="minorHAnsi"/>
          <w:sz w:val="22"/>
          <w:szCs w:val="22"/>
        </w:rPr>
        <w:t xml:space="preserve">Le groupe de travail contribue, au moyen d’une plateforme web </w:t>
      </w:r>
      <w:r w:rsidR="00CF7FD7" w:rsidRPr="004214C9">
        <w:rPr>
          <w:rFonts w:asciiTheme="minorHAnsi" w:hAnsiTheme="minorHAnsi" w:cstheme="minorHAnsi"/>
          <w:sz w:val="22"/>
          <w:szCs w:val="22"/>
        </w:rPr>
        <w:t xml:space="preserve">nationale qui </w:t>
      </w:r>
      <w:r w:rsidRPr="004214C9">
        <w:rPr>
          <w:rFonts w:asciiTheme="minorHAnsi" w:hAnsiTheme="minorHAnsi" w:cstheme="minorHAnsi"/>
          <w:sz w:val="22"/>
          <w:szCs w:val="22"/>
        </w:rPr>
        <w:t>vi</w:t>
      </w:r>
      <w:r w:rsidR="00E854BB">
        <w:rPr>
          <w:rFonts w:asciiTheme="minorHAnsi" w:hAnsiTheme="minorHAnsi" w:cstheme="minorHAnsi"/>
          <w:sz w:val="22"/>
          <w:szCs w:val="22"/>
        </w:rPr>
        <w:t xml:space="preserve">se le partage de connaissances et </w:t>
      </w:r>
      <w:r w:rsidRPr="004214C9">
        <w:rPr>
          <w:rFonts w:asciiTheme="minorHAnsi" w:hAnsiTheme="minorHAnsi" w:cstheme="minorHAnsi"/>
          <w:sz w:val="22"/>
          <w:szCs w:val="22"/>
        </w:rPr>
        <w:t xml:space="preserve">qui </w:t>
      </w:r>
      <w:r w:rsidR="00CF7FD7" w:rsidRPr="004214C9">
        <w:rPr>
          <w:rFonts w:asciiTheme="minorHAnsi" w:hAnsiTheme="minorHAnsi" w:cstheme="minorHAnsi"/>
          <w:sz w:val="22"/>
          <w:szCs w:val="22"/>
        </w:rPr>
        <w:t>est accessible au public (cases, idées, expériences, innovation</w:t>
      </w:r>
      <w:r w:rsidRPr="004214C9">
        <w:rPr>
          <w:rFonts w:asciiTheme="minorHAnsi" w:hAnsiTheme="minorHAnsi" w:cstheme="minorHAnsi"/>
          <w:sz w:val="22"/>
          <w:szCs w:val="22"/>
        </w:rPr>
        <w:t>s)</w:t>
      </w:r>
      <w:r w:rsidR="00CF7FD7" w:rsidRPr="004214C9">
        <w:rPr>
          <w:rFonts w:asciiTheme="minorHAnsi" w:hAnsiTheme="minorHAnsi" w:cstheme="minorHAnsi"/>
          <w:sz w:val="22"/>
          <w:szCs w:val="22"/>
        </w:rPr>
        <w:t xml:space="preserve">, la mise en réseau, le soutien et l’inspiration </w:t>
      </w:r>
      <w:r w:rsidRPr="004214C9">
        <w:rPr>
          <w:rFonts w:asciiTheme="minorHAnsi" w:hAnsiTheme="minorHAnsi" w:cstheme="minorHAnsi"/>
          <w:sz w:val="22"/>
          <w:szCs w:val="22"/>
        </w:rPr>
        <w:t xml:space="preserve">des citoyens et des </w:t>
      </w:r>
      <w:r w:rsidR="00CF7FD7" w:rsidRPr="004214C9">
        <w:rPr>
          <w:rFonts w:asciiTheme="minorHAnsi" w:hAnsiTheme="minorHAnsi" w:cstheme="minorHAnsi"/>
          <w:sz w:val="22"/>
          <w:szCs w:val="22"/>
        </w:rPr>
        <w:t xml:space="preserve">d’entrepreneurs sociaux en Belgique </w:t>
      </w:r>
      <w:r w:rsidR="008F7C87" w:rsidRPr="004214C9">
        <w:rPr>
          <w:rFonts w:asciiTheme="minorHAnsi" w:hAnsiTheme="minorHAnsi" w:cstheme="minorHAnsi"/>
          <w:sz w:val="22"/>
          <w:szCs w:val="22"/>
        </w:rPr>
        <w:t>qui poursuivent un impact sociétal.</w:t>
      </w:r>
    </w:p>
    <w:p w:rsidR="008F7C87" w:rsidRPr="004214C9" w:rsidRDefault="008F7C87" w:rsidP="00782A20">
      <w:pPr>
        <w:jc w:val="both"/>
        <w:rPr>
          <w:rFonts w:asciiTheme="minorHAnsi" w:hAnsiTheme="minorHAnsi" w:cstheme="minorHAnsi"/>
          <w:sz w:val="22"/>
          <w:szCs w:val="22"/>
        </w:rPr>
      </w:pPr>
    </w:p>
    <w:p w:rsidR="008F7C87" w:rsidRPr="004214C9" w:rsidRDefault="008F7C87" w:rsidP="00782A20">
      <w:pPr>
        <w:jc w:val="both"/>
        <w:rPr>
          <w:rFonts w:asciiTheme="minorHAnsi" w:hAnsiTheme="minorHAnsi" w:cstheme="minorHAnsi"/>
          <w:sz w:val="22"/>
          <w:szCs w:val="22"/>
        </w:rPr>
      </w:pPr>
      <w:r w:rsidRPr="004214C9">
        <w:rPr>
          <w:rFonts w:asciiTheme="minorHAnsi" w:hAnsiTheme="minorHAnsi" w:cstheme="minorHAnsi"/>
          <w:sz w:val="22"/>
          <w:szCs w:val="22"/>
        </w:rPr>
        <w:t xml:space="preserve">Le groupe de travail accorde de l’importance à la protection et au respect de la vie privée. Cette déclaration </w:t>
      </w:r>
      <w:r w:rsidR="007F3690" w:rsidRPr="004214C9">
        <w:rPr>
          <w:rFonts w:asciiTheme="minorHAnsi" w:hAnsiTheme="minorHAnsi" w:cstheme="minorHAnsi"/>
          <w:sz w:val="22"/>
          <w:szCs w:val="22"/>
        </w:rPr>
        <w:t>relative à la protection de la vie privée</w:t>
      </w:r>
      <w:r w:rsidRPr="004214C9">
        <w:rPr>
          <w:rFonts w:asciiTheme="minorHAnsi" w:hAnsiTheme="minorHAnsi" w:cstheme="minorHAnsi"/>
          <w:sz w:val="22"/>
          <w:szCs w:val="22"/>
        </w:rPr>
        <w:t xml:space="preserve"> veut vous informer, en tant que contributeur à la plateforme web, du traitement de vos données personnelles.</w:t>
      </w:r>
    </w:p>
    <w:p w:rsidR="008F7C87" w:rsidRPr="004214C9" w:rsidRDefault="008F7C87" w:rsidP="00782A20">
      <w:pPr>
        <w:jc w:val="both"/>
        <w:rPr>
          <w:rFonts w:asciiTheme="minorHAnsi" w:hAnsiTheme="minorHAnsi" w:cstheme="minorHAnsi"/>
          <w:sz w:val="22"/>
          <w:szCs w:val="22"/>
        </w:rPr>
      </w:pPr>
    </w:p>
    <w:p w:rsidR="008F7C87" w:rsidRPr="004214C9" w:rsidRDefault="008F7C87" w:rsidP="00782A20">
      <w:pPr>
        <w:jc w:val="both"/>
        <w:rPr>
          <w:rFonts w:asciiTheme="minorHAnsi" w:hAnsiTheme="minorHAnsi" w:cstheme="minorHAnsi"/>
          <w:sz w:val="22"/>
          <w:szCs w:val="22"/>
        </w:rPr>
      </w:pPr>
      <w:r w:rsidRPr="004214C9">
        <w:rPr>
          <w:rFonts w:asciiTheme="minorHAnsi" w:hAnsiTheme="minorHAnsi" w:cstheme="minorHAnsi"/>
          <w:sz w:val="22"/>
          <w:szCs w:val="22"/>
        </w:rPr>
        <w:t xml:space="preserve">Le groupe de travail peut, à chaque moment, actualiser la déclaration de confidentialité. Veuillez donc la consulter régulièrement. La déclaration de confidentialité adaptée sera publiée sur </w:t>
      </w:r>
      <w:hyperlink r:id="rId8" w:history="1">
        <w:r w:rsidRPr="004214C9">
          <w:rPr>
            <w:rStyle w:val="Hyperlink"/>
            <w:rFonts w:asciiTheme="minorHAnsi" w:hAnsiTheme="minorHAnsi" w:cstheme="minorHAnsi"/>
            <w:sz w:val="22"/>
            <w:szCs w:val="22"/>
          </w:rPr>
          <w:t>www.be-impact.be</w:t>
        </w:r>
      </w:hyperlink>
      <w:r w:rsidRPr="004214C9">
        <w:rPr>
          <w:rFonts w:asciiTheme="minorHAnsi" w:hAnsiTheme="minorHAnsi" w:cstheme="minorHAnsi"/>
          <w:sz w:val="22"/>
          <w:szCs w:val="22"/>
        </w:rPr>
        <w:t xml:space="preserve"> (« site </w:t>
      </w:r>
      <w:r w:rsidR="007F3690" w:rsidRPr="004214C9">
        <w:rPr>
          <w:rFonts w:asciiTheme="minorHAnsi" w:hAnsiTheme="minorHAnsi" w:cstheme="minorHAnsi"/>
          <w:sz w:val="22"/>
          <w:szCs w:val="22"/>
        </w:rPr>
        <w:t>web ») et entrera</w:t>
      </w:r>
      <w:r w:rsidRPr="004214C9">
        <w:rPr>
          <w:rFonts w:asciiTheme="minorHAnsi" w:hAnsiTheme="minorHAnsi" w:cstheme="minorHAnsi"/>
          <w:sz w:val="22"/>
          <w:szCs w:val="22"/>
        </w:rPr>
        <w:t xml:space="preserve"> automatiquement en vigueur à cette date.</w:t>
      </w:r>
    </w:p>
    <w:p w:rsidR="008F7C87" w:rsidRPr="004214C9" w:rsidRDefault="008F7C87" w:rsidP="00782A20">
      <w:pPr>
        <w:jc w:val="both"/>
        <w:rPr>
          <w:rFonts w:asciiTheme="minorHAnsi" w:hAnsiTheme="minorHAnsi" w:cstheme="minorHAnsi"/>
          <w:sz w:val="22"/>
          <w:szCs w:val="22"/>
        </w:rPr>
      </w:pPr>
    </w:p>
    <w:p w:rsidR="00E37732" w:rsidRPr="004214C9" w:rsidRDefault="00E37732" w:rsidP="00782A20">
      <w:pPr>
        <w:jc w:val="both"/>
        <w:rPr>
          <w:rFonts w:asciiTheme="minorHAnsi" w:hAnsiTheme="minorHAnsi" w:cstheme="minorHAnsi"/>
          <w:sz w:val="22"/>
          <w:szCs w:val="22"/>
        </w:rPr>
      </w:pPr>
    </w:p>
    <w:p w:rsidR="008F7C87" w:rsidRPr="004214C9" w:rsidRDefault="008F7C87" w:rsidP="00782A20">
      <w:pPr>
        <w:pStyle w:val="ListParagraph"/>
        <w:numPr>
          <w:ilvl w:val="0"/>
          <w:numId w:val="1"/>
        </w:numPr>
        <w:jc w:val="both"/>
        <w:rPr>
          <w:rFonts w:asciiTheme="minorHAnsi" w:hAnsiTheme="minorHAnsi" w:cstheme="minorHAnsi"/>
          <w:b/>
          <w:sz w:val="22"/>
          <w:szCs w:val="22"/>
          <w:u w:val="single"/>
        </w:rPr>
      </w:pPr>
      <w:r w:rsidRPr="004214C9">
        <w:rPr>
          <w:rFonts w:asciiTheme="minorHAnsi" w:hAnsiTheme="minorHAnsi" w:cstheme="minorHAnsi"/>
          <w:b/>
          <w:sz w:val="22"/>
          <w:szCs w:val="22"/>
          <w:u w:val="single"/>
        </w:rPr>
        <w:t>Cadre juridique</w:t>
      </w:r>
    </w:p>
    <w:p w:rsidR="00553126" w:rsidRPr="004214C9" w:rsidRDefault="00553126" w:rsidP="00782A20">
      <w:pPr>
        <w:jc w:val="both"/>
        <w:rPr>
          <w:rFonts w:asciiTheme="minorHAnsi" w:hAnsiTheme="minorHAnsi" w:cstheme="minorHAnsi"/>
          <w:sz w:val="22"/>
          <w:szCs w:val="22"/>
          <w:u w:val="single"/>
        </w:rPr>
      </w:pPr>
    </w:p>
    <w:p w:rsidR="00553126" w:rsidRPr="004214C9" w:rsidRDefault="00782A20" w:rsidP="00782A20">
      <w:pPr>
        <w:jc w:val="both"/>
        <w:rPr>
          <w:rFonts w:asciiTheme="minorHAnsi" w:hAnsiTheme="minorHAnsi" w:cstheme="minorHAnsi"/>
          <w:sz w:val="22"/>
          <w:szCs w:val="22"/>
        </w:rPr>
      </w:pPr>
      <w:r w:rsidRPr="004214C9">
        <w:rPr>
          <w:rFonts w:asciiTheme="minorHAnsi" w:hAnsiTheme="minorHAnsi" w:cstheme="minorHAnsi"/>
          <w:sz w:val="22"/>
          <w:szCs w:val="22"/>
        </w:rPr>
        <w:t>Le groupe de travail traite et</w:t>
      </w:r>
      <w:r w:rsidR="00FE7312" w:rsidRPr="004214C9">
        <w:rPr>
          <w:rFonts w:asciiTheme="minorHAnsi" w:hAnsiTheme="minorHAnsi" w:cstheme="minorHAnsi"/>
          <w:sz w:val="22"/>
          <w:szCs w:val="22"/>
        </w:rPr>
        <w:t xml:space="preserve"> agit en tant que responsable du traitement des données à caractère personnel qui vous concernent et/ou qui concernent quelqu’un d’autre et qui ont été communiquées par vous ou pour votre compte.</w:t>
      </w:r>
    </w:p>
    <w:p w:rsidR="00FE7312" w:rsidRPr="004214C9" w:rsidRDefault="00FE7312" w:rsidP="00782A20">
      <w:pPr>
        <w:jc w:val="both"/>
        <w:rPr>
          <w:rFonts w:asciiTheme="minorHAnsi" w:hAnsiTheme="minorHAnsi" w:cstheme="minorHAnsi"/>
          <w:sz w:val="22"/>
          <w:szCs w:val="22"/>
        </w:rPr>
      </w:pPr>
    </w:p>
    <w:p w:rsidR="00B81ABC" w:rsidRPr="004214C9" w:rsidRDefault="00FE7312" w:rsidP="00782A20">
      <w:pPr>
        <w:jc w:val="both"/>
        <w:rPr>
          <w:rFonts w:asciiTheme="minorHAnsi" w:hAnsiTheme="minorHAnsi" w:cstheme="minorHAnsi"/>
          <w:sz w:val="22"/>
          <w:szCs w:val="22"/>
        </w:rPr>
      </w:pPr>
      <w:r w:rsidRPr="004214C9">
        <w:rPr>
          <w:rFonts w:asciiTheme="minorHAnsi" w:hAnsiTheme="minorHAnsi" w:cstheme="minorHAnsi"/>
          <w:sz w:val="22"/>
          <w:szCs w:val="22"/>
        </w:rPr>
        <w:t xml:space="preserve">Cette déclaration </w:t>
      </w:r>
      <w:r w:rsidR="0054260F" w:rsidRPr="004214C9">
        <w:rPr>
          <w:rFonts w:asciiTheme="minorHAnsi" w:hAnsiTheme="minorHAnsi" w:cstheme="minorHAnsi"/>
          <w:sz w:val="22"/>
          <w:szCs w:val="22"/>
        </w:rPr>
        <w:t xml:space="preserve">relative à la protection de la vie privée </w:t>
      </w:r>
      <w:r w:rsidRPr="004214C9">
        <w:rPr>
          <w:rFonts w:asciiTheme="minorHAnsi" w:hAnsiTheme="minorHAnsi" w:cstheme="minorHAnsi"/>
          <w:sz w:val="22"/>
          <w:szCs w:val="22"/>
        </w:rPr>
        <w:t>est soumise à la réglementation relative à la protection des données à caractère personnel.</w:t>
      </w:r>
    </w:p>
    <w:p w:rsidR="00B81ABC" w:rsidRPr="004214C9" w:rsidRDefault="00B81ABC" w:rsidP="00782A20">
      <w:pPr>
        <w:jc w:val="both"/>
        <w:rPr>
          <w:rFonts w:asciiTheme="minorHAnsi" w:hAnsiTheme="minorHAnsi" w:cstheme="minorHAnsi"/>
          <w:sz w:val="22"/>
          <w:szCs w:val="22"/>
          <w:u w:val="single"/>
        </w:rPr>
      </w:pPr>
    </w:p>
    <w:p w:rsidR="00B81ABC" w:rsidRPr="004214C9" w:rsidRDefault="00B81ABC" w:rsidP="00782A20">
      <w:pPr>
        <w:pStyle w:val="ListParagraph"/>
        <w:numPr>
          <w:ilvl w:val="0"/>
          <w:numId w:val="2"/>
        </w:numPr>
        <w:autoSpaceDE w:val="0"/>
        <w:autoSpaceDN w:val="0"/>
        <w:adjustRightInd w:val="0"/>
        <w:jc w:val="both"/>
        <w:rPr>
          <w:rFonts w:asciiTheme="minorHAnsi" w:hAnsiTheme="minorHAnsi" w:cstheme="minorHAnsi"/>
          <w:sz w:val="22"/>
          <w:szCs w:val="22"/>
          <w:u w:val="single"/>
        </w:rPr>
      </w:pPr>
      <w:r w:rsidRPr="004214C9">
        <w:rPr>
          <w:rFonts w:asciiTheme="minorHAnsi" w:hAnsiTheme="minorHAnsi" w:cstheme="minorHAnsi"/>
          <w:bCs/>
          <w:sz w:val="22"/>
          <w:szCs w:val="22"/>
          <w:lang w:eastAsia="nl-BE"/>
        </w:rPr>
        <w:t xml:space="preserve">la Loi du 8 décembre 1992 relative à la protection de la vie privée à l'égard des traitements de </w:t>
      </w:r>
      <w:r w:rsidR="0013543B" w:rsidRPr="004214C9">
        <w:rPr>
          <w:rFonts w:asciiTheme="minorHAnsi" w:hAnsiTheme="minorHAnsi" w:cstheme="minorHAnsi"/>
          <w:bCs/>
          <w:sz w:val="22"/>
          <w:szCs w:val="22"/>
          <w:lang w:eastAsia="nl-BE"/>
        </w:rPr>
        <w:t>données à caractère personnel ;</w:t>
      </w:r>
    </w:p>
    <w:p w:rsidR="0013543B" w:rsidRPr="004214C9" w:rsidRDefault="0013543B" w:rsidP="00782A20">
      <w:pPr>
        <w:pStyle w:val="Default"/>
        <w:jc w:val="both"/>
        <w:rPr>
          <w:rFonts w:asciiTheme="minorHAnsi" w:hAnsiTheme="minorHAnsi" w:cstheme="minorHAnsi"/>
          <w:sz w:val="22"/>
          <w:szCs w:val="22"/>
          <w:lang w:val="fr-BE"/>
        </w:rPr>
      </w:pPr>
    </w:p>
    <w:p w:rsidR="0013543B" w:rsidRPr="004214C9" w:rsidRDefault="00AE3C69" w:rsidP="00782A20">
      <w:pPr>
        <w:pStyle w:val="Default"/>
        <w:numPr>
          <w:ilvl w:val="0"/>
          <w:numId w:val="2"/>
        </w:numPr>
        <w:jc w:val="both"/>
        <w:rPr>
          <w:rFonts w:asciiTheme="minorHAnsi" w:hAnsiTheme="minorHAnsi" w:cstheme="minorHAnsi"/>
          <w:sz w:val="22"/>
          <w:szCs w:val="22"/>
          <w:u w:val="single"/>
          <w:lang w:val="fr-BE"/>
        </w:rPr>
      </w:pPr>
      <w:r w:rsidRPr="004214C9">
        <w:rPr>
          <w:rFonts w:asciiTheme="minorHAnsi" w:hAnsiTheme="minorHAnsi" w:cstheme="minorHAnsi"/>
          <w:sz w:val="22"/>
          <w:szCs w:val="22"/>
          <w:lang w:val="fr-BE"/>
        </w:rPr>
        <w:t>l</w:t>
      </w:r>
      <w:r w:rsidR="0013543B" w:rsidRPr="004214C9">
        <w:rPr>
          <w:rFonts w:asciiTheme="minorHAnsi" w:hAnsiTheme="minorHAnsi" w:cstheme="minorHAnsi"/>
          <w:sz w:val="22"/>
          <w:szCs w:val="22"/>
          <w:lang w:val="fr-BE"/>
        </w:rPr>
        <w:t>e Règlement (UE) du 27 avril 2016 relatif à la protection des personnes physiques à l'égard du traitement des données à caractère personnel et à la libre circulation de ces données, et abrogeant la directive 95/46/CE règlement général sur la protection des données ;</w:t>
      </w:r>
    </w:p>
    <w:p w:rsidR="0013543B" w:rsidRPr="004214C9" w:rsidRDefault="0013543B" w:rsidP="00782A20">
      <w:pPr>
        <w:pStyle w:val="ListParagraph"/>
        <w:jc w:val="both"/>
        <w:rPr>
          <w:rFonts w:asciiTheme="minorHAnsi" w:hAnsiTheme="minorHAnsi" w:cstheme="minorHAnsi"/>
          <w:sz w:val="22"/>
          <w:szCs w:val="22"/>
          <w:u w:val="single"/>
        </w:rPr>
      </w:pPr>
    </w:p>
    <w:p w:rsidR="0013543B" w:rsidRPr="004214C9" w:rsidRDefault="00AE3C69" w:rsidP="00782A20">
      <w:pPr>
        <w:pStyle w:val="Default"/>
        <w:numPr>
          <w:ilvl w:val="0"/>
          <w:numId w:val="2"/>
        </w:numPr>
        <w:jc w:val="both"/>
        <w:rPr>
          <w:rFonts w:asciiTheme="minorHAnsi" w:hAnsiTheme="minorHAnsi" w:cstheme="minorHAnsi"/>
          <w:sz w:val="22"/>
          <w:szCs w:val="22"/>
          <w:u w:val="single"/>
          <w:lang w:val="fr-BE"/>
        </w:rPr>
      </w:pPr>
      <w:r w:rsidRPr="004214C9">
        <w:rPr>
          <w:rFonts w:asciiTheme="minorHAnsi" w:hAnsiTheme="minorHAnsi" w:cstheme="minorHAnsi"/>
          <w:sz w:val="22"/>
          <w:szCs w:val="22"/>
          <w:lang w:val="fr-BE"/>
        </w:rPr>
        <w:t>toute autre</w:t>
      </w:r>
      <w:r w:rsidR="00553126" w:rsidRPr="004214C9">
        <w:rPr>
          <w:rFonts w:asciiTheme="minorHAnsi" w:hAnsiTheme="minorHAnsi" w:cstheme="minorHAnsi"/>
          <w:sz w:val="22"/>
          <w:szCs w:val="22"/>
          <w:lang w:val="fr-BE"/>
        </w:rPr>
        <w:t xml:space="preserve"> réglementation applicable à l’égard de la protection de la vie privée et du traitement des données à caractère personnel.</w:t>
      </w:r>
    </w:p>
    <w:p w:rsidR="0054260F" w:rsidRPr="004214C9" w:rsidRDefault="0054260F" w:rsidP="0054260F">
      <w:pPr>
        <w:jc w:val="both"/>
        <w:rPr>
          <w:rFonts w:asciiTheme="minorHAnsi" w:hAnsiTheme="minorHAnsi" w:cstheme="minorHAnsi"/>
          <w:sz w:val="22"/>
          <w:szCs w:val="22"/>
        </w:rPr>
      </w:pPr>
    </w:p>
    <w:p w:rsidR="00994906" w:rsidRPr="004214C9" w:rsidRDefault="0054260F" w:rsidP="0054260F">
      <w:pPr>
        <w:jc w:val="both"/>
        <w:rPr>
          <w:rFonts w:asciiTheme="minorHAnsi" w:hAnsiTheme="minorHAnsi" w:cstheme="minorHAnsi"/>
          <w:sz w:val="22"/>
          <w:szCs w:val="22"/>
        </w:rPr>
      </w:pPr>
      <w:r w:rsidRPr="004214C9">
        <w:rPr>
          <w:rFonts w:asciiTheme="minorHAnsi" w:hAnsiTheme="minorHAnsi" w:cstheme="minorHAnsi"/>
          <w:sz w:val="22"/>
          <w:szCs w:val="22"/>
        </w:rPr>
        <w:t xml:space="preserve">(ensemble ou séparément </w:t>
      </w:r>
      <w:r w:rsidR="00E854BB">
        <w:rPr>
          <w:rFonts w:asciiTheme="minorHAnsi" w:hAnsiTheme="minorHAnsi" w:cstheme="minorHAnsi"/>
          <w:sz w:val="22"/>
          <w:szCs w:val="22"/>
        </w:rPr>
        <w:t>la « </w:t>
      </w:r>
      <w:r w:rsidRPr="00E854BB">
        <w:rPr>
          <w:rFonts w:asciiTheme="minorHAnsi" w:hAnsiTheme="minorHAnsi" w:cstheme="minorHAnsi"/>
          <w:b/>
          <w:sz w:val="22"/>
          <w:szCs w:val="22"/>
        </w:rPr>
        <w:t>législation sur la vie privée</w:t>
      </w:r>
      <w:r w:rsidR="00E854BB">
        <w:rPr>
          <w:rFonts w:asciiTheme="minorHAnsi" w:hAnsiTheme="minorHAnsi" w:cstheme="minorHAnsi"/>
          <w:sz w:val="22"/>
          <w:szCs w:val="22"/>
        </w:rPr>
        <w:t> »</w:t>
      </w:r>
      <w:r w:rsidRPr="004214C9">
        <w:rPr>
          <w:rFonts w:asciiTheme="minorHAnsi" w:hAnsiTheme="minorHAnsi" w:cstheme="minorHAnsi"/>
          <w:sz w:val="22"/>
          <w:szCs w:val="22"/>
        </w:rPr>
        <w:t>)</w:t>
      </w:r>
    </w:p>
    <w:p w:rsidR="0054260F" w:rsidRPr="004214C9" w:rsidRDefault="0054260F" w:rsidP="0054260F">
      <w:pPr>
        <w:jc w:val="both"/>
        <w:rPr>
          <w:rFonts w:asciiTheme="minorHAnsi" w:hAnsiTheme="minorHAnsi" w:cstheme="minorHAnsi"/>
          <w:sz w:val="22"/>
          <w:szCs w:val="22"/>
        </w:rPr>
      </w:pPr>
    </w:p>
    <w:p w:rsidR="00E37732" w:rsidRPr="004214C9" w:rsidRDefault="00E37732" w:rsidP="00782A20">
      <w:pPr>
        <w:pStyle w:val="ListParagraph"/>
        <w:jc w:val="both"/>
        <w:rPr>
          <w:rFonts w:asciiTheme="minorHAnsi" w:hAnsiTheme="minorHAnsi" w:cstheme="minorHAnsi"/>
          <w:sz w:val="22"/>
          <w:szCs w:val="22"/>
          <w:u w:val="single"/>
        </w:rPr>
      </w:pPr>
    </w:p>
    <w:p w:rsidR="00192A23" w:rsidRPr="004214C9" w:rsidRDefault="00192A23" w:rsidP="00782A20">
      <w:pPr>
        <w:pStyle w:val="ListParagraph"/>
        <w:jc w:val="both"/>
        <w:rPr>
          <w:rFonts w:asciiTheme="minorHAnsi" w:hAnsiTheme="minorHAnsi" w:cstheme="minorHAnsi"/>
          <w:sz w:val="22"/>
          <w:szCs w:val="22"/>
          <w:u w:val="single"/>
        </w:rPr>
      </w:pPr>
    </w:p>
    <w:p w:rsidR="00994906" w:rsidRPr="004214C9" w:rsidRDefault="0022027F" w:rsidP="00782A20">
      <w:pPr>
        <w:pStyle w:val="Default"/>
        <w:numPr>
          <w:ilvl w:val="0"/>
          <w:numId w:val="1"/>
        </w:numPr>
        <w:jc w:val="both"/>
        <w:rPr>
          <w:rFonts w:asciiTheme="minorHAnsi" w:hAnsiTheme="minorHAnsi" w:cstheme="minorHAnsi"/>
          <w:b/>
          <w:sz w:val="22"/>
          <w:szCs w:val="22"/>
          <w:u w:val="single"/>
          <w:lang w:val="fr-BE"/>
        </w:rPr>
      </w:pPr>
      <w:r w:rsidRPr="004214C9">
        <w:rPr>
          <w:rFonts w:asciiTheme="minorHAnsi" w:hAnsiTheme="minorHAnsi" w:cstheme="minorHAnsi"/>
          <w:b/>
          <w:sz w:val="22"/>
          <w:szCs w:val="22"/>
          <w:u w:val="single"/>
          <w:lang w:val="fr-BE"/>
        </w:rPr>
        <w:t>Objectif</w:t>
      </w:r>
      <w:r w:rsidR="00994906" w:rsidRPr="004214C9">
        <w:rPr>
          <w:rFonts w:asciiTheme="minorHAnsi" w:hAnsiTheme="minorHAnsi" w:cstheme="minorHAnsi"/>
          <w:b/>
          <w:sz w:val="22"/>
          <w:szCs w:val="22"/>
          <w:u w:val="single"/>
          <w:lang w:val="fr-BE"/>
        </w:rPr>
        <w:t xml:space="preserve"> du traitement : pourquoi </w:t>
      </w:r>
      <w:r w:rsidR="00E74C7A" w:rsidRPr="004214C9">
        <w:rPr>
          <w:rFonts w:asciiTheme="minorHAnsi" w:hAnsiTheme="minorHAnsi" w:cstheme="minorHAnsi"/>
          <w:b/>
          <w:sz w:val="22"/>
          <w:szCs w:val="22"/>
          <w:u w:val="single"/>
          <w:lang w:val="fr-BE"/>
        </w:rPr>
        <w:t>traitons-nous</w:t>
      </w:r>
      <w:r w:rsidR="00994906" w:rsidRPr="004214C9">
        <w:rPr>
          <w:rFonts w:asciiTheme="minorHAnsi" w:hAnsiTheme="minorHAnsi" w:cstheme="minorHAnsi"/>
          <w:b/>
          <w:sz w:val="22"/>
          <w:szCs w:val="22"/>
          <w:u w:val="single"/>
          <w:lang w:val="fr-BE"/>
        </w:rPr>
        <w:t xml:space="preserve"> vos données</w:t>
      </w:r>
      <w:r w:rsidR="00782A20" w:rsidRPr="004214C9">
        <w:rPr>
          <w:rFonts w:asciiTheme="minorHAnsi" w:hAnsiTheme="minorHAnsi" w:cstheme="minorHAnsi"/>
          <w:b/>
          <w:sz w:val="22"/>
          <w:szCs w:val="22"/>
          <w:u w:val="single"/>
          <w:lang w:val="fr-BE"/>
        </w:rPr>
        <w:t> ?</w:t>
      </w:r>
    </w:p>
    <w:p w:rsidR="0054260F" w:rsidRPr="004214C9" w:rsidRDefault="0054260F" w:rsidP="0054260F">
      <w:pPr>
        <w:pStyle w:val="Default"/>
        <w:ind w:left="360"/>
        <w:jc w:val="both"/>
        <w:rPr>
          <w:rFonts w:asciiTheme="minorHAnsi" w:hAnsiTheme="minorHAnsi" w:cstheme="minorHAnsi"/>
          <w:b/>
          <w:sz w:val="22"/>
          <w:szCs w:val="22"/>
          <w:u w:val="single"/>
          <w:lang w:val="fr-BE"/>
        </w:rPr>
      </w:pPr>
    </w:p>
    <w:p w:rsidR="0054260F" w:rsidRPr="004214C9" w:rsidRDefault="0054260F" w:rsidP="0054260F">
      <w:pPr>
        <w:pStyle w:val="Default"/>
        <w:ind w:left="360"/>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Ce groupe de travail traite vos données à caractère personnel conformément aux dispositions de la législation sur la protection de la vie privée et de cette déclaration relative à la vie privée en vue de :</w:t>
      </w:r>
    </w:p>
    <w:p w:rsidR="00994906" w:rsidRPr="004214C9" w:rsidRDefault="00994906" w:rsidP="00782A20">
      <w:pPr>
        <w:pStyle w:val="Default"/>
        <w:jc w:val="both"/>
        <w:rPr>
          <w:rFonts w:asciiTheme="minorHAnsi" w:hAnsiTheme="minorHAnsi" w:cstheme="minorHAnsi"/>
          <w:sz w:val="22"/>
          <w:szCs w:val="22"/>
          <w:u w:val="single"/>
          <w:lang w:val="fr-BE"/>
        </w:rPr>
      </w:pPr>
    </w:p>
    <w:p w:rsidR="00994906" w:rsidRPr="004214C9" w:rsidRDefault="00994906" w:rsidP="00782A20">
      <w:pPr>
        <w:pStyle w:val="Default"/>
        <w:numPr>
          <w:ilvl w:val="0"/>
          <w:numId w:val="3"/>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la mise en œuvre de ses activités telles que décrites dans l’article 1 ;</w:t>
      </w:r>
    </w:p>
    <w:p w:rsidR="00994906" w:rsidRPr="004214C9" w:rsidRDefault="00994906" w:rsidP="00782A20">
      <w:pPr>
        <w:pStyle w:val="Default"/>
        <w:jc w:val="both"/>
        <w:rPr>
          <w:rFonts w:asciiTheme="minorHAnsi" w:hAnsiTheme="minorHAnsi" w:cstheme="minorHAnsi"/>
          <w:sz w:val="22"/>
          <w:szCs w:val="22"/>
          <w:lang w:val="fr-BE"/>
        </w:rPr>
      </w:pPr>
    </w:p>
    <w:p w:rsidR="00994906" w:rsidRPr="004214C9" w:rsidRDefault="00994906" w:rsidP="00782A20">
      <w:pPr>
        <w:pStyle w:val="Default"/>
        <w:numPr>
          <w:ilvl w:val="0"/>
          <w:numId w:val="3"/>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le marketing direct</w:t>
      </w:r>
      <w:r w:rsidR="0054260F" w:rsidRPr="004214C9">
        <w:rPr>
          <w:rFonts w:asciiTheme="minorHAnsi" w:hAnsiTheme="minorHAnsi" w:cstheme="minorHAnsi"/>
          <w:sz w:val="22"/>
          <w:szCs w:val="22"/>
          <w:lang w:val="fr-BE"/>
        </w:rPr>
        <w:t xml:space="preserve"> concernant ses activités, tel</w:t>
      </w:r>
      <w:r w:rsidR="00E854BB">
        <w:rPr>
          <w:rFonts w:asciiTheme="minorHAnsi" w:hAnsiTheme="minorHAnsi" w:cstheme="minorHAnsi"/>
          <w:sz w:val="22"/>
          <w:szCs w:val="22"/>
          <w:lang w:val="fr-BE"/>
        </w:rPr>
        <w:t>les</w:t>
      </w:r>
      <w:r w:rsidR="0054260F" w:rsidRPr="004214C9">
        <w:rPr>
          <w:rFonts w:asciiTheme="minorHAnsi" w:hAnsiTheme="minorHAnsi" w:cstheme="minorHAnsi"/>
          <w:sz w:val="22"/>
          <w:szCs w:val="22"/>
          <w:lang w:val="fr-BE"/>
        </w:rPr>
        <w:t xml:space="preserve"> que</w:t>
      </w:r>
      <w:r w:rsidRPr="004214C9">
        <w:rPr>
          <w:rFonts w:asciiTheme="minorHAnsi" w:hAnsiTheme="minorHAnsi" w:cstheme="minorHAnsi"/>
          <w:sz w:val="22"/>
          <w:szCs w:val="22"/>
          <w:lang w:val="fr-BE"/>
        </w:rPr>
        <w:t xml:space="preserve"> des bulletins d’information, des emails, des invitations à des conférences, expositions, séminaires, workshops et d’autres informations qui peuvent être utiles pour le destinataire ;</w:t>
      </w:r>
    </w:p>
    <w:p w:rsidR="00994906" w:rsidRPr="004214C9" w:rsidRDefault="00994906" w:rsidP="00782A20">
      <w:pPr>
        <w:pStyle w:val="ListParagraph"/>
        <w:jc w:val="both"/>
        <w:rPr>
          <w:rFonts w:asciiTheme="minorHAnsi" w:hAnsiTheme="minorHAnsi" w:cstheme="minorHAnsi"/>
          <w:sz w:val="22"/>
          <w:szCs w:val="22"/>
        </w:rPr>
      </w:pPr>
    </w:p>
    <w:p w:rsidR="00994906" w:rsidRPr="004214C9" w:rsidRDefault="0022027F" w:rsidP="00782A20">
      <w:pPr>
        <w:pStyle w:val="Default"/>
        <w:numPr>
          <w:ilvl w:val="0"/>
          <w:numId w:val="3"/>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w:t>
      </w:r>
      <w:r w:rsidR="00994906" w:rsidRPr="004214C9">
        <w:rPr>
          <w:rFonts w:asciiTheme="minorHAnsi" w:hAnsiTheme="minorHAnsi" w:cstheme="minorHAnsi"/>
          <w:sz w:val="22"/>
          <w:szCs w:val="22"/>
          <w:lang w:val="fr-BE"/>
        </w:rPr>
        <w:t>a transmission aux so</w:t>
      </w:r>
      <w:r w:rsidR="0054260F" w:rsidRPr="004214C9">
        <w:rPr>
          <w:rFonts w:asciiTheme="minorHAnsi" w:hAnsiTheme="minorHAnsi" w:cstheme="minorHAnsi"/>
          <w:sz w:val="22"/>
          <w:szCs w:val="22"/>
          <w:lang w:val="fr-BE"/>
        </w:rPr>
        <w:t xml:space="preserve">us-traitants et aux </w:t>
      </w:r>
      <w:r w:rsidR="00994906" w:rsidRPr="004214C9">
        <w:rPr>
          <w:rFonts w:asciiTheme="minorHAnsi" w:hAnsiTheme="minorHAnsi" w:cstheme="minorHAnsi"/>
          <w:sz w:val="22"/>
          <w:szCs w:val="22"/>
          <w:lang w:val="fr-BE"/>
        </w:rPr>
        <w:t>partenaires contractuels du groupe de travail pour l’exécution des points qui précèdent ;</w:t>
      </w:r>
    </w:p>
    <w:p w:rsidR="00994906" w:rsidRPr="004214C9" w:rsidRDefault="00994906" w:rsidP="00782A20">
      <w:pPr>
        <w:pStyle w:val="ListParagraph"/>
        <w:jc w:val="both"/>
        <w:rPr>
          <w:rFonts w:asciiTheme="minorHAnsi" w:hAnsiTheme="minorHAnsi" w:cstheme="minorHAnsi"/>
          <w:sz w:val="22"/>
          <w:szCs w:val="22"/>
        </w:rPr>
      </w:pPr>
    </w:p>
    <w:p w:rsidR="00994906" w:rsidRPr="004214C9" w:rsidRDefault="00994906" w:rsidP="00782A20">
      <w:pPr>
        <w:pStyle w:val="Default"/>
        <w:numPr>
          <w:ilvl w:val="0"/>
          <w:numId w:val="3"/>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le respect de la réglementation en vigueur.</w:t>
      </w:r>
    </w:p>
    <w:p w:rsidR="00683331" w:rsidRPr="004214C9" w:rsidRDefault="00683331" w:rsidP="00782A20">
      <w:pPr>
        <w:pStyle w:val="ListParagraph"/>
        <w:jc w:val="both"/>
        <w:rPr>
          <w:rFonts w:asciiTheme="minorHAnsi" w:hAnsiTheme="minorHAnsi" w:cstheme="minorHAnsi"/>
          <w:sz w:val="22"/>
          <w:szCs w:val="22"/>
        </w:rPr>
      </w:pPr>
    </w:p>
    <w:p w:rsidR="00683331" w:rsidRPr="004214C9" w:rsidRDefault="00683331" w:rsidP="00782A20">
      <w:pPr>
        <w:pStyle w:val="Default"/>
        <w:ind w:left="360"/>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(ci-apr</w:t>
      </w:r>
      <w:r w:rsidR="001330FB" w:rsidRPr="004214C9">
        <w:rPr>
          <w:rFonts w:asciiTheme="minorHAnsi" w:hAnsiTheme="minorHAnsi" w:cstheme="minorHAnsi"/>
          <w:sz w:val="22"/>
          <w:szCs w:val="22"/>
          <w:lang w:val="fr-BE"/>
        </w:rPr>
        <w:t xml:space="preserve">ès ensemble ou séparément </w:t>
      </w:r>
      <w:r w:rsidRPr="004214C9">
        <w:rPr>
          <w:rFonts w:asciiTheme="minorHAnsi" w:hAnsiTheme="minorHAnsi" w:cstheme="minorHAnsi"/>
          <w:sz w:val="22"/>
          <w:szCs w:val="22"/>
          <w:lang w:val="fr-BE"/>
        </w:rPr>
        <w:t>« l’Objectif »</w:t>
      </w:r>
      <w:r w:rsidR="00FE58FE" w:rsidRPr="004214C9">
        <w:rPr>
          <w:rFonts w:asciiTheme="minorHAnsi" w:hAnsiTheme="minorHAnsi" w:cstheme="minorHAnsi"/>
          <w:sz w:val="22"/>
          <w:szCs w:val="22"/>
          <w:lang w:val="fr-BE"/>
        </w:rPr>
        <w:t>)</w:t>
      </w:r>
    </w:p>
    <w:p w:rsidR="00994906" w:rsidRPr="004214C9" w:rsidRDefault="00994906" w:rsidP="00782A20">
      <w:pPr>
        <w:pStyle w:val="ListParagraph"/>
        <w:jc w:val="both"/>
        <w:rPr>
          <w:rFonts w:asciiTheme="minorHAnsi" w:hAnsiTheme="minorHAnsi" w:cstheme="minorHAnsi"/>
          <w:sz w:val="22"/>
          <w:szCs w:val="22"/>
        </w:rPr>
      </w:pPr>
    </w:p>
    <w:p w:rsidR="00994906" w:rsidRPr="004214C9" w:rsidRDefault="00994906" w:rsidP="00782A20">
      <w:pPr>
        <w:pStyle w:val="Default"/>
        <w:jc w:val="both"/>
        <w:rPr>
          <w:rFonts w:asciiTheme="minorHAnsi" w:hAnsiTheme="minorHAnsi" w:cstheme="minorHAnsi"/>
          <w:sz w:val="22"/>
          <w:szCs w:val="22"/>
          <w:lang w:val="fr-BE"/>
        </w:rPr>
      </w:pPr>
    </w:p>
    <w:p w:rsidR="00994906" w:rsidRPr="004214C9" w:rsidRDefault="00D011FB" w:rsidP="00782A20">
      <w:pPr>
        <w:pStyle w:val="Default"/>
        <w:numPr>
          <w:ilvl w:val="0"/>
          <w:numId w:val="1"/>
        </w:numPr>
        <w:jc w:val="both"/>
        <w:rPr>
          <w:rFonts w:asciiTheme="minorHAnsi" w:hAnsiTheme="minorHAnsi" w:cstheme="minorHAnsi"/>
          <w:b/>
          <w:sz w:val="22"/>
          <w:szCs w:val="22"/>
          <w:u w:val="single"/>
          <w:lang w:val="fr-BE"/>
        </w:rPr>
      </w:pPr>
      <w:r w:rsidRPr="004214C9">
        <w:rPr>
          <w:rFonts w:asciiTheme="minorHAnsi" w:hAnsiTheme="minorHAnsi" w:cstheme="minorHAnsi"/>
          <w:b/>
          <w:sz w:val="22"/>
          <w:szCs w:val="22"/>
          <w:u w:val="single"/>
          <w:lang w:val="fr-BE"/>
        </w:rPr>
        <w:t>Bases légales et applicabilité</w:t>
      </w:r>
    </w:p>
    <w:p w:rsidR="004F709F" w:rsidRPr="004214C9" w:rsidRDefault="004F709F" w:rsidP="00782A20">
      <w:pPr>
        <w:pStyle w:val="Default"/>
        <w:jc w:val="both"/>
        <w:rPr>
          <w:rFonts w:asciiTheme="minorHAnsi" w:hAnsiTheme="minorHAnsi" w:cstheme="minorHAnsi"/>
          <w:sz w:val="22"/>
          <w:szCs w:val="22"/>
          <w:u w:val="single"/>
          <w:lang w:val="fr-BE"/>
        </w:rPr>
      </w:pPr>
    </w:p>
    <w:p w:rsidR="004F709F" w:rsidRPr="004214C9" w:rsidRDefault="004F709F"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Le groupe de trav</w:t>
      </w:r>
      <w:r w:rsidR="0054260F" w:rsidRPr="004214C9">
        <w:rPr>
          <w:rFonts w:asciiTheme="minorHAnsi" w:hAnsiTheme="minorHAnsi" w:cstheme="minorHAnsi"/>
          <w:sz w:val="22"/>
          <w:szCs w:val="22"/>
          <w:lang w:val="fr-BE"/>
        </w:rPr>
        <w:t xml:space="preserve">ail peut se prévaloir des </w:t>
      </w:r>
      <w:r w:rsidRPr="004214C9">
        <w:rPr>
          <w:rFonts w:asciiTheme="minorHAnsi" w:hAnsiTheme="minorHAnsi" w:cstheme="minorHAnsi"/>
          <w:sz w:val="22"/>
          <w:szCs w:val="22"/>
          <w:lang w:val="fr-BE"/>
        </w:rPr>
        <w:t>bases légales suivantes pour le traitement des données à caractère personnel.</w:t>
      </w:r>
    </w:p>
    <w:p w:rsidR="00937537" w:rsidRPr="004214C9" w:rsidRDefault="00937537" w:rsidP="00782A20">
      <w:pPr>
        <w:pStyle w:val="Default"/>
        <w:ind w:left="360"/>
        <w:jc w:val="both"/>
        <w:rPr>
          <w:rFonts w:asciiTheme="minorHAnsi" w:hAnsiTheme="minorHAnsi" w:cstheme="minorHAnsi"/>
          <w:sz w:val="22"/>
          <w:szCs w:val="22"/>
          <w:lang w:val="fr-BE"/>
        </w:rPr>
      </w:pPr>
    </w:p>
    <w:p w:rsidR="00937537" w:rsidRPr="004214C9" w:rsidRDefault="00E74C7A" w:rsidP="00782A20">
      <w:pPr>
        <w:pStyle w:val="Default"/>
        <w:numPr>
          <w:ilvl w:val="0"/>
          <w:numId w:val="4"/>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 </w:t>
      </w:r>
      <w:r w:rsidR="00937537" w:rsidRPr="004214C9">
        <w:rPr>
          <w:rFonts w:asciiTheme="minorHAnsi" w:hAnsiTheme="minorHAnsi" w:cstheme="minorHAnsi"/>
          <w:sz w:val="22"/>
          <w:szCs w:val="22"/>
          <w:lang w:val="fr-BE"/>
        </w:rPr>
        <w:t>consentement lib</w:t>
      </w:r>
      <w:r w:rsidRPr="004214C9">
        <w:rPr>
          <w:rFonts w:asciiTheme="minorHAnsi" w:hAnsiTheme="minorHAnsi" w:cstheme="minorHAnsi"/>
          <w:sz w:val="22"/>
          <w:szCs w:val="22"/>
          <w:lang w:val="fr-BE"/>
        </w:rPr>
        <w:t xml:space="preserve">re, spécifique, informé et univoque </w:t>
      </w:r>
      <w:r w:rsidR="003A41F1" w:rsidRPr="004214C9">
        <w:rPr>
          <w:rFonts w:asciiTheme="minorHAnsi" w:hAnsiTheme="minorHAnsi" w:cstheme="minorHAnsi"/>
          <w:sz w:val="22"/>
          <w:szCs w:val="22"/>
          <w:lang w:val="fr-BE"/>
        </w:rPr>
        <w:t>qui a été donné, par vous ou en votre nom</w:t>
      </w:r>
      <w:r w:rsidRPr="004214C9">
        <w:rPr>
          <w:rFonts w:asciiTheme="minorHAnsi" w:hAnsiTheme="minorHAnsi" w:cstheme="minorHAnsi"/>
          <w:sz w:val="22"/>
          <w:szCs w:val="22"/>
          <w:lang w:val="fr-BE"/>
        </w:rPr>
        <w:t>,</w:t>
      </w:r>
      <w:r w:rsidR="003A41F1" w:rsidRPr="004214C9">
        <w:rPr>
          <w:rFonts w:asciiTheme="minorHAnsi" w:hAnsiTheme="minorHAnsi" w:cstheme="minorHAnsi"/>
          <w:sz w:val="22"/>
          <w:szCs w:val="22"/>
          <w:lang w:val="fr-BE"/>
        </w:rPr>
        <w:t xml:space="preserve"> au groupe de travail et/ou à ses p</w:t>
      </w:r>
      <w:r w:rsidR="0054260F" w:rsidRPr="004214C9">
        <w:rPr>
          <w:rFonts w:asciiTheme="minorHAnsi" w:hAnsiTheme="minorHAnsi" w:cstheme="minorHAnsi"/>
          <w:sz w:val="22"/>
          <w:szCs w:val="22"/>
          <w:lang w:val="fr-BE"/>
        </w:rPr>
        <w:t xml:space="preserve">artenaires (ex. sous-traitants ou </w:t>
      </w:r>
      <w:r w:rsidR="003A41F1" w:rsidRPr="004214C9">
        <w:rPr>
          <w:rFonts w:asciiTheme="minorHAnsi" w:hAnsiTheme="minorHAnsi" w:cstheme="minorHAnsi"/>
          <w:sz w:val="22"/>
          <w:szCs w:val="22"/>
          <w:lang w:val="fr-BE"/>
        </w:rPr>
        <w:t>partenaires contractuels) pour traiter ses données à caractère personnel. Cette autorisation peut être donnée de n’importe quelle façon</w:t>
      </w:r>
      <w:r w:rsidR="001330FB" w:rsidRPr="004214C9">
        <w:rPr>
          <w:rFonts w:asciiTheme="minorHAnsi" w:hAnsiTheme="minorHAnsi" w:cstheme="minorHAnsi"/>
          <w:sz w:val="22"/>
          <w:szCs w:val="22"/>
          <w:lang w:val="fr-BE"/>
        </w:rPr>
        <w:t>, qui n’est pas limitée</w:t>
      </w:r>
      <w:r w:rsidR="001F5DEF" w:rsidRPr="004214C9">
        <w:rPr>
          <w:rFonts w:asciiTheme="minorHAnsi" w:hAnsiTheme="minorHAnsi" w:cstheme="minorHAnsi"/>
          <w:sz w:val="22"/>
          <w:szCs w:val="22"/>
          <w:lang w:val="fr-BE"/>
        </w:rPr>
        <w:t>,</w:t>
      </w:r>
      <w:r w:rsidR="001330FB" w:rsidRPr="004214C9">
        <w:rPr>
          <w:rFonts w:asciiTheme="minorHAnsi" w:hAnsiTheme="minorHAnsi" w:cstheme="minorHAnsi"/>
          <w:sz w:val="22"/>
          <w:szCs w:val="22"/>
          <w:lang w:val="fr-BE"/>
        </w:rPr>
        <w:t> :</w:t>
      </w:r>
      <w:r w:rsidR="003A41F1" w:rsidRPr="004214C9">
        <w:rPr>
          <w:rFonts w:asciiTheme="minorHAnsi" w:hAnsiTheme="minorHAnsi" w:cstheme="minorHAnsi"/>
          <w:sz w:val="22"/>
          <w:szCs w:val="22"/>
          <w:lang w:val="fr-BE"/>
        </w:rPr>
        <w:t xml:space="preserve"> </w:t>
      </w:r>
      <w:r w:rsidRPr="004214C9">
        <w:rPr>
          <w:rFonts w:asciiTheme="minorHAnsi" w:hAnsiTheme="minorHAnsi" w:cstheme="minorHAnsi"/>
          <w:sz w:val="22"/>
          <w:szCs w:val="22"/>
          <w:lang w:val="fr-BE"/>
        </w:rPr>
        <w:t xml:space="preserve">par courrier, e-mail, formulaire de consentement online ou offline, </w:t>
      </w:r>
      <w:r w:rsidR="00E854BB">
        <w:rPr>
          <w:rFonts w:asciiTheme="minorHAnsi" w:hAnsiTheme="minorHAnsi" w:cstheme="minorHAnsi"/>
          <w:sz w:val="22"/>
          <w:szCs w:val="22"/>
          <w:lang w:val="fr-BE"/>
        </w:rPr>
        <w:t xml:space="preserve">lien ou inscription, oralement ; </w:t>
      </w:r>
      <w:r w:rsidRPr="004214C9">
        <w:rPr>
          <w:rFonts w:asciiTheme="minorHAnsi" w:hAnsiTheme="minorHAnsi" w:cstheme="minorHAnsi"/>
          <w:sz w:val="22"/>
          <w:szCs w:val="22"/>
          <w:lang w:val="fr-BE"/>
        </w:rPr>
        <w:t>et/ou</w:t>
      </w:r>
    </w:p>
    <w:p w:rsidR="00E74C7A" w:rsidRPr="004214C9" w:rsidRDefault="00E74C7A" w:rsidP="00782A20">
      <w:pPr>
        <w:pStyle w:val="Default"/>
        <w:ind w:left="1080"/>
        <w:jc w:val="both"/>
        <w:rPr>
          <w:rFonts w:asciiTheme="minorHAnsi" w:hAnsiTheme="minorHAnsi" w:cstheme="minorHAnsi"/>
          <w:sz w:val="22"/>
          <w:szCs w:val="22"/>
          <w:lang w:val="fr-BE"/>
        </w:rPr>
      </w:pPr>
    </w:p>
    <w:p w:rsidR="00E74C7A" w:rsidRPr="004214C9" w:rsidRDefault="00E854BB" w:rsidP="00782A20">
      <w:pPr>
        <w:pStyle w:val="Default"/>
        <w:numPr>
          <w:ilvl w:val="0"/>
          <w:numId w:val="4"/>
        </w:numPr>
        <w:jc w:val="both"/>
        <w:rPr>
          <w:rFonts w:asciiTheme="minorHAnsi" w:hAnsiTheme="minorHAnsi" w:cstheme="minorHAnsi"/>
          <w:sz w:val="22"/>
          <w:szCs w:val="22"/>
          <w:lang w:val="fr-BE"/>
        </w:rPr>
      </w:pPr>
      <w:r>
        <w:rPr>
          <w:rFonts w:asciiTheme="minorHAnsi" w:hAnsiTheme="minorHAnsi" w:cstheme="minorHAnsi"/>
          <w:sz w:val="22"/>
          <w:szCs w:val="22"/>
          <w:lang w:val="fr-BE"/>
        </w:rPr>
        <w:t>une obligation légale ;</w:t>
      </w:r>
      <w:r w:rsidR="00E74C7A" w:rsidRPr="004214C9">
        <w:rPr>
          <w:rFonts w:asciiTheme="minorHAnsi" w:hAnsiTheme="minorHAnsi" w:cstheme="minorHAnsi"/>
          <w:sz w:val="22"/>
          <w:szCs w:val="22"/>
          <w:lang w:val="fr-BE"/>
        </w:rPr>
        <w:t xml:space="preserve"> et/ou</w:t>
      </w:r>
    </w:p>
    <w:p w:rsidR="00E74C7A" w:rsidRPr="004214C9" w:rsidRDefault="00E74C7A" w:rsidP="00782A20">
      <w:pPr>
        <w:pStyle w:val="ListParagraph"/>
        <w:jc w:val="both"/>
        <w:rPr>
          <w:rFonts w:asciiTheme="minorHAnsi" w:hAnsiTheme="minorHAnsi" w:cstheme="minorHAnsi"/>
          <w:sz w:val="22"/>
          <w:szCs w:val="22"/>
        </w:rPr>
      </w:pPr>
    </w:p>
    <w:p w:rsidR="00E74C7A" w:rsidRPr="004214C9" w:rsidRDefault="00E74C7A" w:rsidP="00782A20">
      <w:pPr>
        <w:pStyle w:val="Default"/>
        <w:numPr>
          <w:ilvl w:val="0"/>
          <w:numId w:val="4"/>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un intérêt légitime du groupe de travail</w:t>
      </w:r>
      <w:r w:rsidR="00E854BB">
        <w:rPr>
          <w:rFonts w:asciiTheme="minorHAnsi" w:hAnsiTheme="minorHAnsi" w:cstheme="minorHAnsi"/>
          <w:sz w:val="22"/>
          <w:szCs w:val="22"/>
          <w:lang w:val="fr-BE"/>
        </w:rPr>
        <w:t>.</w:t>
      </w:r>
    </w:p>
    <w:p w:rsidR="00E74C7A" w:rsidRPr="004214C9" w:rsidRDefault="00E74C7A" w:rsidP="00782A20">
      <w:pPr>
        <w:pStyle w:val="ListParagraph"/>
        <w:jc w:val="both"/>
        <w:rPr>
          <w:rFonts w:asciiTheme="minorHAnsi" w:hAnsiTheme="minorHAnsi" w:cstheme="minorHAnsi"/>
          <w:sz w:val="22"/>
          <w:szCs w:val="22"/>
        </w:rPr>
      </w:pPr>
    </w:p>
    <w:p w:rsidR="00782A20" w:rsidRPr="004214C9" w:rsidRDefault="00782A20" w:rsidP="00782A20">
      <w:pPr>
        <w:pStyle w:val="ListParagraph"/>
        <w:jc w:val="both"/>
        <w:rPr>
          <w:rFonts w:asciiTheme="minorHAnsi" w:hAnsiTheme="minorHAnsi" w:cstheme="minorHAnsi"/>
          <w:sz w:val="22"/>
          <w:szCs w:val="22"/>
        </w:rPr>
      </w:pPr>
    </w:p>
    <w:p w:rsidR="00E74C7A" w:rsidRPr="004214C9" w:rsidRDefault="00E74C7A" w:rsidP="00782A20">
      <w:pPr>
        <w:pStyle w:val="Default"/>
        <w:numPr>
          <w:ilvl w:val="0"/>
          <w:numId w:val="1"/>
        </w:numPr>
        <w:jc w:val="both"/>
        <w:rPr>
          <w:rFonts w:asciiTheme="minorHAnsi" w:hAnsiTheme="minorHAnsi" w:cstheme="minorHAnsi"/>
          <w:b/>
          <w:sz w:val="22"/>
          <w:szCs w:val="22"/>
          <w:u w:val="single"/>
          <w:lang w:val="fr-BE"/>
        </w:rPr>
      </w:pPr>
      <w:r w:rsidRPr="004214C9">
        <w:rPr>
          <w:rFonts w:asciiTheme="minorHAnsi" w:hAnsiTheme="minorHAnsi" w:cstheme="minorHAnsi"/>
          <w:b/>
          <w:sz w:val="22"/>
          <w:szCs w:val="22"/>
          <w:u w:val="single"/>
          <w:lang w:val="fr-BE"/>
        </w:rPr>
        <w:t>Quelles données à caractère personnel collectons-nous et traitons-nous</w:t>
      </w:r>
      <w:r w:rsidR="00782A20" w:rsidRPr="004214C9">
        <w:rPr>
          <w:rFonts w:asciiTheme="minorHAnsi" w:hAnsiTheme="minorHAnsi" w:cstheme="minorHAnsi"/>
          <w:b/>
          <w:sz w:val="22"/>
          <w:szCs w:val="22"/>
          <w:u w:val="single"/>
          <w:lang w:val="fr-BE"/>
        </w:rPr>
        <w:t> ?</w:t>
      </w:r>
    </w:p>
    <w:p w:rsidR="00FB4781" w:rsidRPr="004214C9" w:rsidRDefault="00FB4781" w:rsidP="00782A20">
      <w:pPr>
        <w:pStyle w:val="Default"/>
        <w:jc w:val="both"/>
        <w:rPr>
          <w:rFonts w:asciiTheme="minorHAnsi" w:hAnsiTheme="minorHAnsi" w:cstheme="minorHAnsi"/>
          <w:b/>
          <w:sz w:val="22"/>
          <w:szCs w:val="22"/>
          <w:u w:val="single"/>
          <w:lang w:val="fr-BE"/>
        </w:rPr>
      </w:pPr>
    </w:p>
    <w:p w:rsidR="00FB4781" w:rsidRPr="004214C9" w:rsidRDefault="00FB4781"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Le groupe de travail peut demander, collecter et traiter des données à caractère personnel qui</w:t>
      </w:r>
      <w:r w:rsidR="00FE58FE" w:rsidRPr="004214C9">
        <w:rPr>
          <w:rFonts w:asciiTheme="minorHAnsi" w:hAnsiTheme="minorHAnsi" w:cstheme="minorHAnsi"/>
          <w:sz w:val="22"/>
          <w:szCs w:val="22"/>
          <w:lang w:val="fr-BE"/>
        </w:rPr>
        <w:t xml:space="preserve"> peuvent être utiles pour l’Objectif</w:t>
      </w:r>
      <w:r w:rsidRPr="004214C9">
        <w:rPr>
          <w:rFonts w:asciiTheme="minorHAnsi" w:hAnsiTheme="minorHAnsi" w:cstheme="minorHAnsi"/>
          <w:sz w:val="22"/>
          <w:szCs w:val="22"/>
          <w:lang w:val="fr-BE"/>
        </w:rPr>
        <w:t>, dont :</w:t>
      </w:r>
    </w:p>
    <w:p w:rsidR="00FB4781" w:rsidRPr="004214C9" w:rsidRDefault="00FB4781" w:rsidP="00782A20">
      <w:pPr>
        <w:pStyle w:val="Default"/>
        <w:jc w:val="both"/>
        <w:rPr>
          <w:rFonts w:asciiTheme="minorHAnsi" w:hAnsiTheme="minorHAnsi" w:cstheme="minorHAnsi"/>
          <w:sz w:val="22"/>
          <w:szCs w:val="22"/>
          <w:lang w:val="fr-BE"/>
        </w:rPr>
      </w:pP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w:t>
      </w:r>
      <w:r w:rsidR="00FE58FE" w:rsidRPr="004214C9">
        <w:rPr>
          <w:rFonts w:asciiTheme="minorHAnsi" w:hAnsiTheme="minorHAnsi" w:cstheme="minorHAnsi"/>
          <w:sz w:val="22"/>
          <w:szCs w:val="22"/>
          <w:lang w:val="fr-BE"/>
        </w:rPr>
        <w:t>adresse de courrier électronique</w:t>
      </w:r>
      <w:r w:rsidRPr="004214C9">
        <w:rPr>
          <w:rFonts w:asciiTheme="minorHAnsi" w:hAnsiTheme="minorHAnsi" w:cstheme="minorHAnsi"/>
          <w:sz w:val="22"/>
          <w:szCs w:val="22"/>
          <w:lang w:val="fr-BE"/>
        </w:rPr>
        <w:t>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 </w:t>
      </w:r>
      <w:r w:rsidR="00FB4781" w:rsidRPr="004214C9">
        <w:rPr>
          <w:rFonts w:asciiTheme="minorHAnsi" w:hAnsiTheme="minorHAnsi" w:cstheme="minorHAnsi"/>
          <w:sz w:val="22"/>
          <w:szCs w:val="22"/>
          <w:lang w:val="fr-BE"/>
        </w:rPr>
        <w:t>nom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le prénom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 </w:t>
      </w:r>
      <w:r w:rsidR="00FB4781" w:rsidRPr="004214C9">
        <w:rPr>
          <w:rFonts w:asciiTheme="minorHAnsi" w:hAnsiTheme="minorHAnsi" w:cstheme="minorHAnsi"/>
          <w:sz w:val="22"/>
          <w:szCs w:val="22"/>
          <w:lang w:val="fr-BE"/>
        </w:rPr>
        <w:t>numéro de téléphone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la </w:t>
      </w:r>
      <w:r w:rsidR="00FB4781" w:rsidRPr="004214C9">
        <w:rPr>
          <w:rFonts w:asciiTheme="minorHAnsi" w:hAnsiTheme="minorHAnsi" w:cstheme="minorHAnsi"/>
          <w:sz w:val="22"/>
          <w:szCs w:val="22"/>
          <w:lang w:val="fr-BE"/>
        </w:rPr>
        <w:t>préférence linguistique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w:t>
      </w:r>
      <w:r w:rsidR="00FB4781" w:rsidRPr="004214C9">
        <w:rPr>
          <w:rFonts w:asciiTheme="minorHAnsi" w:hAnsiTheme="minorHAnsi" w:cstheme="minorHAnsi"/>
          <w:sz w:val="22"/>
          <w:szCs w:val="22"/>
          <w:lang w:val="fr-BE"/>
        </w:rPr>
        <w:t>adresse IP</w:t>
      </w:r>
      <w:r w:rsidRPr="004214C9">
        <w:rPr>
          <w:rFonts w:asciiTheme="minorHAnsi" w:hAnsiTheme="minorHAnsi" w:cstheme="minorHAnsi"/>
          <w:sz w:val="22"/>
          <w:szCs w:val="22"/>
          <w:lang w:val="fr-BE"/>
        </w:rPr>
        <w:t> ;</w:t>
      </w:r>
    </w:p>
    <w:p w:rsidR="00FB4781" w:rsidRPr="004214C9" w:rsidRDefault="00782A20" w:rsidP="00782A20">
      <w:pPr>
        <w:pStyle w:val="Default"/>
        <w:numPr>
          <w:ilvl w:val="0"/>
          <w:numId w:val="5"/>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les </w:t>
      </w:r>
      <w:r w:rsidR="00FB4781" w:rsidRPr="004214C9">
        <w:rPr>
          <w:rFonts w:asciiTheme="minorHAnsi" w:hAnsiTheme="minorHAnsi" w:cstheme="minorHAnsi"/>
          <w:sz w:val="22"/>
          <w:szCs w:val="22"/>
          <w:lang w:val="fr-BE"/>
        </w:rPr>
        <w:t>photos ou autres images</w:t>
      </w:r>
      <w:r w:rsidRPr="004214C9">
        <w:rPr>
          <w:rFonts w:asciiTheme="minorHAnsi" w:hAnsiTheme="minorHAnsi" w:cstheme="minorHAnsi"/>
          <w:sz w:val="22"/>
          <w:szCs w:val="22"/>
          <w:lang w:val="fr-BE"/>
        </w:rPr>
        <w:t>.</w:t>
      </w:r>
    </w:p>
    <w:p w:rsidR="00FB4781" w:rsidRPr="004214C9" w:rsidRDefault="00FB4781" w:rsidP="00782A20">
      <w:pPr>
        <w:pStyle w:val="Default"/>
        <w:jc w:val="both"/>
        <w:rPr>
          <w:rFonts w:asciiTheme="minorHAnsi" w:hAnsiTheme="minorHAnsi" w:cstheme="minorHAnsi"/>
          <w:b/>
          <w:sz w:val="22"/>
          <w:szCs w:val="22"/>
          <w:u w:val="single"/>
          <w:lang w:val="fr-BE"/>
        </w:rPr>
      </w:pPr>
    </w:p>
    <w:p w:rsidR="00FB4781" w:rsidRPr="004214C9" w:rsidRDefault="00FB4781" w:rsidP="00782A20">
      <w:pPr>
        <w:pStyle w:val="Default"/>
        <w:jc w:val="both"/>
        <w:rPr>
          <w:rFonts w:asciiTheme="minorHAnsi" w:hAnsiTheme="minorHAnsi" w:cstheme="minorHAnsi"/>
          <w:b/>
          <w:sz w:val="22"/>
          <w:szCs w:val="22"/>
          <w:u w:val="single"/>
          <w:lang w:val="fr-BE"/>
        </w:rPr>
      </w:pPr>
    </w:p>
    <w:p w:rsidR="00FB4781" w:rsidRPr="004214C9" w:rsidRDefault="00FB4781" w:rsidP="00782A20">
      <w:pPr>
        <w:pStyle w:val="Default"/>
        <w:jc w:val="both"/>
        <w:rPr>
          <w:rStyle w:val="text18"/>
          <w:rFonts w:asciiTheme="minorHAnsi" w:hAnsiTheme="minorHAnsi" w:cstheme="minorHAnsi"/>
          <w:sz w:val="22"/>
          <w:szCs w:val="22"/>
          <w:lang w:val="fr-FR"/>
        </w:rPr>
      </w:pPr>
      <w:r w:rsidRPr="004214C9">
        <w:rPr>
          <w:rFonts w:asciiTheme="minorHAnsi" w:hAnsiTheme="minorHAnsi" w:cstheme="minorHAnsi"/>
          <w:sz w:val="22"/>
          <w:szCs w:val="22"/>
          <w:lang w:val="fr-BE"/>
        </w:rPr>
        <w:t xml:space="preserve">Vous garantissez être </w:t>
      </w:r>
      <w:r w:rsidR="0054260F" w:rsidRPr="004214C9">
        <w:rPr>
          <w:rFonts w:asciiTheme="minorHAnsi" w:hAnsiTheme="minorHAnsi" w:cstheme="minorHAnsi"/>
          <w:sz w:val="22"/>
          <w:szCs w:val="22"/>
          <w:lang w:val="fr-BE"/>
        </w:rPr>
        <w:t>autorisé</w:t>
      </w:r>
      <w:r w:rsidR="00FC1355">
        <w:rPr>
          <w:rFonts w:asciiTheme="minorHAnsi" w:hAnsiTheme="minorHAnsi" w:cstheme="minorHAnsi"/>
          <w:sz w:val="22"/>
          <w:szCs w:val="22"/>
          <w:lang w:val="fr-BE"/>
        </w:rPr>
        <w:t>(e)</w:t>
      </w:r>
      <w:r w:rsidR="0054260F" w:rsidRPr="004214C9">
        <w:rPr>
          <w:rFonts w:asciiTheme="minorHAnsi" w:hAnsiTheme="minorHAnsi" w:cstheme="minorHAnsi"/>
          <w:sz w:val="22"/>
          <w:szCs w:val="22"/>
          <w:lang w:val="fr-BE"/>
        </w:rPr>
        <w:t xml:space="preserve"> (au nom de l’intéressé</w:t>
      </w:r>
      <w:r w:rsidR="00E854BB">
        <w:rPr>
          <w:rFonts w:asciiTheme="minorHAnsi" w:hAnsiTheme="minorHAnsi" w:cstheme="minorHAnsi"/>
          <w:sz w:val="22"/>
          <w:szCs w:val="22"/>
          <w:lang w:val="fr-BE"/>
        </w:rPr>
        <w:t>(e)</w:t>
      </w:r>
      <w:r w:rsidRPr="004214C9">
        <w:rPr>
          <w:rFonts w:asciiTheme="minorHAnsi" w:hAnsiTheme="minorHAnsi" w:cstheme="minorHAnsi"/>
          <w:sz w:val="22"/>
          <w:szCs w:val="22"/>
          <w:lang w:val="fr-BE"/>
        </w:rPr>
        <w:t>) à transmettre respectivement vos ou se</w:t>
      </w:r>
      <w:r w:rsidR="0054260F" w:rsidRPr="004214C9">
        <w:rPr>
          <w:rFonts w:asciiTheme="minorHAnsi" w:hAnsiTheme="minorHAnsi" w:cstheme="minorHAnsi"/>
          <w:sz w:val="22"/>
          <w:szCs w:val="22"/>
          <w:lang w:val="fr-BE"/>
        </w:rPr>
        <w:t>s données à caractère personnel au groupe de travail.</w:t>
      </w:r>
      <w:r w:rsidRPr="004214C9">
        <w:rPr>
          <w:rFonts w:asciiTheme="minorHAnsi" w:hAnsiTheme="minorHAnsi" w:cstheme="minorHAnsi"/>
          <w:sz w:val="22"/>
          <w:szCs w:val="22"/>
          <w:lang w:val="fr-BE"/>
        </w:rPr>
        <w:t xml:space="preserve"> </w:t>
      </w:r>
      <w:r w:rsidR="0054260F" w:rsidRPr="004214C9">
        <w:rPr>
          <w:rFonts w:asciiTheme="minorHAnsi" w:hAnsiTheme="minorHAnsi" w:cstheme="minorHAnsi"/>
          <w:sz w:val="22"/>
          <w:szCs w:val="22"/>
          <w:lang w:val="fr-BE"/>
        </w:rPr>
        <w:t>Vous garantissez avoir obtenu</w:t>
      </w:r>
      <w:r w:rsidR="00CF03AC" w:rsidRPr="004214C9">
        <w:rPr>
          <w:rFonts w:asciiTheme="minorHAnsi" w:hAnsiTheme="minorHAnsi" w:cstheme="minorHAnsi"/>
          <w:sz w:val="22"/>
          <w:szCs w:val="22"/>
          <w:lang w:val="fr-BE"/>
        </w:rPr>
        <w:t xml:space="preserve">, si nécessaire, </w:t>
      </w:r>
      <w:r w:rsidR="0054260F" w:rsidRPr="004214C9">
        <w:rPr>
          <w:rStyle w:val="text18"/>
          <w:rFonts w:asciiTheme="minorHAnsi" w:hAnsiTheme="minorHAnsi" w:cstheme="minorHAnsi"/>
          <w:sz w:val="22"/>
          <w:szCs w:val="22"/>
          <w:lang w:val="fr-FR"/>
        </w:rPr>
        <w:t xml:space="preserve">l'approbation pour </w:t>
      </w:r>
      <w:r w:rsidR="00CF03AC" w:rsidRPr="004214C9">
        <w:rPr>
          <w:rStyle w:val="text18"/>
          <w:rFonts w:asciiTheme="minorHAnsi" w:hAnsiTheme="minorHAnsi" w:cstheme="minorHAnsi"/>
          <w:sz w:val="22"/>
          <w:szCs w:val="22"/>
          <w:lang w:val="fr-FR"/>
        </w:rPr>
        <w:t xml:space="preserve">tout transfert de données à caractère personnel et </w:t>
      </w:r>
      <w:r w:rsidR="0001287A" w:rsidRPr="004214C9">
        <w:rPr>
          <w:rStyle w:val="text18"/>
          <w:rFonts w:asciiTheme="minorHAnsi" w:hAnsiTheme="minorHAnsi" w:cstheme="minorHAnsi"/>
          <w:sz w:val="22"/>
          <w:szCs w:val="22"/>
          <w:lang w:val="fr-FR"/>
        </w:rPr>
        <w:t>vo</w:t>
      </w:r>
      <w:r w:rsidR="001330FB" w:rsidRPr="004214C9">
        <w:rPr>
          <w:rStyle w:val="text18"/>
          <w:rFonts w:asciiTheme="minorHAnsi" w:hAnsiTheme="minorHAnsi" w:cstheme="minorHAnsi"/>
          <w:sz w:val="22"/>
          <w:szCs w:val="22"/>
          <w:lang w:val="fr-FR"/>
        </w:rPr>
        <w:t>us garantissez de préserver</w:t>
      </w:r>
      <w:r w:rsidR="0001287A" w:rsidRPr="004214C9">
        <w:rPr>
          <w:rStyle w:val="text18"/>
          <w:rFonts w:asciiTheme="minorHAnsi" w:hAnsiTheme="minorHAnsi" w:cstheme="minorHAnsi"/>
          <w:sz w:val="22"/>
          <w:szCs w:val="22"/>
          <w:lang w:val="fr-FR"/>
        </w:rPr>
        <w:t xml:space="preserve"> le groupe </w:t>
      </w:r>
      <w:r w:rsidR="001330FB" w:rsidRPr="004214C9">
        <w:rPr>
          <w:rStyle w:val="text18"/>
          <w:rFonts w:asciiTheme="minorHAnsi" w:hAnsiTheme="minorHAnsi" w:cstheme="minorHAnsi"/>
          <w:sz w:val="22"/>
          <w:szCs w:val="22"/>
          <w:lang w:val="fr-FR"/>
        </w:rPr>
        <w:t xml:space="preserve">de travail </w:t>
      </w:r>
      <w:r w:rsidR="0001287A" w:rsidRPr="004214C9">
        <w:rPr>
          <w:rStyle w:val="text18"/>
          <w:rFonts w:asciiTheme="minorHAnsi" w:hAnsiTheme="minorHAnsi" w:cstheme="minorHAnsi"/>
          <w:sz w:val="22"/>
          <w:szCs w:val="22"/>
          <w:lang w:val="fr-FR"/>
        </w:rPr>
        <w:t>de toute demande d’indemnisation dans ce cadre.</w:t>
      </w:r>
    </w:p>
    <w:p w:rsidR="0001287A" w:rsidRPr="004214C9" w:rsidRDefault="0001287A" w:rsidP="00782A20">
      <w:pPr>
        <w:pStyle w:val="Default"/>
        <w:jc w:val="both"/>
        <w:rPr>
          <w:rStyle w:val="text18"/>
          <w:rFonts w:asciiTheme="minorHAnsi" w:hAnsiTheme="minorHAnsi" w:cstheme="minorHAnsi"/>
          <w:sz w:val="22"/>
          <w:szCs w:val="22"/>
          <w:lang w:val="fr-FR"/>
        </w:rPr>
      </w:pPr>
    </w:p>
    <w:p w:rsidR="0001287A" w:rsidRPr="004214C9" w:rsidRDefault="0001287A" w:rsidP="00782A20">
      <w:pPr>
        <w:pStyle w:val="Default"/>
        <w:jc w:val="both"/>
        <w:rPr>
          <w:rStyle w:val="text18"/>
          <w:rFonts w:asciiTheme="minorHAnsi" w:hAnsiTheme="minorHAnsi" w:cstheme="minorHAnsi"/>
          <w:sz w:val="22"/>
          <w:szCs w:val="22"/>
          <w:lang w:val="fr-FR"/>
        </w:rPr>
      </w:pPr>
      <w:r w:rsidRPr="004214C9">
        <w:rPr>
          <w:rStyle w:val="text18"/>
          <w:rFonts w:asciiTheme="minorHAnsi" w:hAnsiTheme="minorHAnsi" w:cstheme="minorHAnsi"/>
          <w:sz w:val="22"/>
          <w:szCs w:val="22"/>
          <w:lang w:val="fr-FR"/>
        </w:rPr>
        <w:t xml:space="preserve">Vous garantissez en acceptant cette déclaration </w:t>
      </w:r>
      <w:r w:rsidR="00572E90" w:rsidRPr="004214C9">
        <w:rPr>
          <w:rFonts w:asciiTheme="minorHAnsi" w:hAnsiTheme="minorHAnsi" w:cstheme="minorHAnsi"/>
          <w:sz w:val="22"/>
          <w:szCs w:val="22"/>
          <w:lang w:val="fr-BE"/>
        </w:rPr>
        <w:t xml:space="preserve">relative à la protection de la vie privée </w:t>
      </w:r>
      <w:r w:rsidRPr="004214C9">
        <w:rPr>
          <w:rStyle w:val="text18"/>
          <w:rFonts w:asciiTheme="minorHAnsi" w:hAnsiTheme="minorHAnsi" w:cstheme="minorHAnsi"/>
          <w:sz w:val="22"/>
          <w:szCs w:val="22"/>
          <w:lang w:val="fr-FR"/>
        </w:rPr>
        <w:t xml:space="preserve">que les données à caractère personnel </w:t>
      </w:r>
      <w:r w:rsidR="00572E90" w:rsidRPr="004214C9">
        <w:rPr>
          <w:rStyle w:val="text18"/>
          <w:rFonts w:asciiTheme="minorHAnsi" w:hAnsiTheme="minorHAnsi" w:cstheme="minorHAnsi"/>
          <w:sz w:val="22"/>
          <w:szCs w:val="22"/>
          <w:lang w:val="fr-FR"/>
        </w:rPr>
        <w:t>que vous communiquez sont correctes</w:t>
      </w:r>
      <w:r w:rsidRPr="004214C9">
        <w:rPr>
          <w:rStyle w:val="text18"/>
          <w:rFonts w:asciiTheme="minorHAnsi" w:hAnsiTheme="minorHAnsi" w:cstheme="minorHAnsi"/>
          <w:sz w:val="22"/>
          <w:szCs w:val="22"/>
          <w:lang w:val="fr-FR"/>
        </w:rPr>
        <w:t xml:space="preserve"> et complètes</w:t>
      </w:r>
      <w:r w:rsidR="00572E90" w:rsidRPr="004214C9">
        <w:rPr>
          <w:rStyle w:val="text18"/>
          <w:rFonts w:asciiTheme="minorHAnsi" w:hAnsiTheme="minorHAnsi" w:cstheme="minorHAnsi"/>
          <w:sz w:val="22"/>
          <w:szCs w:val="22"/>
          <w:lang w:val="fr-FR"/>
        </w:rPr>
        <w:t>.</w:t>
      </w:r>
    </w:p>
    <w:p w:rsidR="0001287A" w:rsidRPr="004214C9" w:rsidRDefault="0001287A" w:rsidP="00782A20">
      <w:pPr>
        <w:pStyle w:val="Default"/>
        <w:jc w:val="both"/>
        <w:rPr>
          <w:rStyle w:val="text18"/>
          <w:rFonts w:asciiTheme="minorHAnsi" w:hAnsiTheme="minorHAnsi" w:cstheme="minorHAnsi"/>
          <w:sz w:val="22"/>
          <w:szCs w:val="22"/>
          <w:lang w:val="fr-FR"/>
        </w:rPr>
      </w:pPr>
    </w:p>
    <w:p w:rsidR="00E37732" w:rsidRPr="004214C9" w:rsidRDefault="00E37732" w:rsidP="00782A20">
      <w:pPr>
        <w:pStyle w:val="Default"/>
        <w:jc w:val="both"/>
        <w:rPr>
          <w:rStyle w:val="text18"/>
          <w:rFonts w:asciiTheme="minorHAnsi" w:hAnsiTheme="minorHAnsi" w:cstheme="minorHAnsi"/>
          <w:sz w:val="22"/>
          <w:szCs w:val="22"/>
          <w:lang w:val="fr-FR"/>
        </w:rPr>
      </w:pPr>
    </w:p>
    <w:p w:rsidR="0001287A" w:rsidRPr="004214C9" w:rsidRDefault="0001287A" w:rsidP="00782A20">
      <w:pPr>
        <w:pStyle w:val="Default"/>
        <w:numPr>
          <w:ilvl w:val="0"/>
          <w:numId w:val="1"/>
        </w:numPr>
        <w:jc w:val="both"/>
        <w:rPr>
          <w:rFonts w:asciiTheme="minorHAnsi" w:hAnsiTheme="minorHAnsi" w:cstheme="minorHAnsi"/>
          <w:b/>
          <w:sz w:val="22"/>
          <w:szCs w:val="22"/>
          <w:u w:val="single"/>
          <w:lang w:val="fr-BE"/>
        </w:rPr>
      </w:pPr>
      <w:r w:rsidRPr="004214C9">
        <w:rPr>
          <w:rFonts w:asciiTheme="minorHAnsi" w:hAnsiTheme="minorHAnsi" w:cstheme="minorHAnsi"/>
          <w:b/>
          <w:sz w:val="22"/>
          <w:szCs w:val="22"/>
          <w:u w:val="single"/>
          <w:lang w:val="fr-BE"/>
        </w:rPr>
        <w:t>Combien de temps sont conservées les données à caractère personnel ?</w:t>
      </w:r>
    </w:p>
    <w:p w:rsidR="0001287A" w:rsidRPr="004214C9" w:rsidRDefault="0001287A" w:rsidP="00782A20">
      <w:pPr>
        <w:pStyle w:val="Default"/>
        <w:jc w:val="both"/>
        <w:rPr>
          <w:rFonts w:asciiTheme="minorHAnsi" w:hAnsiTheme="minorHAnsi" w:cstheme="minorHAnsi"/>
          <w:b/>
          <w:sz w:val="22"/>
          <w:szCs w:val="22"/>
          <w:u w:val="single"/>
          <w:lang w:val="fr-BE"/>
        </w:rPr>
      </w:pPr>
    </w:p>
    <w:p w:rsidR="0001287A" w:rsidRPr="004214C9" w:rsidRDefault="00B4614D"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 groupe de travail enregistre les données à caractère personnel et peut les utiliser en accord avec cette déclaration </w:t>
      </w:r>
      <w:r w:rsidR="005509B8" w:rsidRPr="004214C9">
        <w:rPr>
          <w:rFonts w:asciiTheme="minorHAnsi" w:hAnsiTheme="minorHAnsi" w:cstheme="minorHAnsi"/>
          <w:sz w:val="22"/>
          <w:szCs w:val="22"/>
          <w:lang w:val="fr-BE"/>
        </w:rPr>
        <w:t>relative à la protection de la vie privée</w:t>
      </w:r>
      <w:r w:rsidR="00572E90" w:rsidRPr="004214C9">
        <w:rPr>
          <w:rFonts w:asciiTheme="minorHAnsi" w:hAnsiTheme="minorHAnsi" w:cstheme="minorHAnsi"/>
          <w:sz w:val="22"/>
          <w:szCs w:val="22"/>
          <w:lang w:val="fr-BE"/>
        </w:rPr>
        <w:t xml:space="preserve"> et avec la législation sur la vie privée</w:t>
      </w:r>
      <w:r w:rsidRPr="004214C9">
        <w:rPr>
          <w:rFonts w:asciiTheme="minorHAnsi" w:hAnsiTheme="minorHAnsi" w:cstheme="minorHAnsi"/>
          <w:sz w:val="22"/>
          <w:szCs w:val="22"/>
          <w:lang w:val="fr-BE"/>
        </w:rPr>
        <w:t xml:space="preserve"> aussi longtemps que nécessaire afin d’atteindre l’Objectif. Si l’Objectif est atteint, le groupe de travail effacera les données à caractère personnel.</w:t>
      </w:r>
    </w:p>
    <w:p w:rsidR="00B4614D" w:rsidRPr="004214C9" w:rsidRDefault="00B4614D" w:rsidP="00782A20">
      <w:pPr>
        <w:pStyle w:val="Default"/>
        <w:jc w:val="both"/>
        <w:rPr>
          <w:rFonts w:asciiTheme="minorHAnsi" w:hAnsiTheme="minorHAnsi" w:cstheme="minorHAnsi"/>
          <w:sz w:val="22"/>
          <w:szCs w:val="22"/>
          <w:lang w:val="fr-BE"/>
        </w:rPr>
      </w:pPr>
    </w:p>
    <w:p w:rsidR="00E37732" w:rsidRPr="004214C9" w:rsidRDefault="00E37732" w:rsidP="00782A20">
      <w:pPr>
        <w:pStyle w:val="Default"/>
        <w:jc w:val="both"/>
        <w:rPr>
          <w:rFonts w:asciiTheme="minorHAnsi" w:hAnsiTheme="minorHAnsi" w:cstheme="minorHAnsi"/>
          <w:sz w:val="22"/>
          <w:szCs w:val="22"/>
          <w:lang w:val="fr-BE"/>
        </w:rPr>
      </w:pPr>
    </w:p>
    <w:p w:rsidR="00B4614D" w:rsidRPr="004214C9" w:rsidRDefault="00B4614D" w:rsidP="00782A20">
      <w:pPr>
        <w:pStyle w:val="Default"/>
        <w:numPr>
          <w:ilvl w:val="0"/>
          <w:numId w:val="1"/>
        </w:numPr>
        <w:jc w:val="both"/>
        <w:rPr>
          <w:rFonts w:asciiTheme="minorHAnsi" w:hAnsiTheme="minorHAnsi" w:cstheme="minorHAnsi"/>
          <w:b/>
          <w:sz w:val="22"/>
          <w:szCs w:val="22"/>
          <w:u w:val="single"/>
          <w:lang w:val="fr-BE"/>
        </w:rPr>
      </w:pPr>
      <w:r w:rsidRPr="004214C9">
        <w:rPr>
          <w:rFonts w:asciiTheme="minorHAnsi" w:hAnsiTheme="minorHAnsi" w:cstheme="minorHAnsi"/>
          <w:b/>
          <w:sz w:val="22"/>
          <w:szCs w:val="22"/>
          <w:u w:val="single"/>
          <w:lang w:val="fr-BE"/>
        </w:rPr>
        <w:t>Qui a accès à vos données et à qui sont-elles transférées ?</w:t>
      </w:r>
    </w:p>
    <w:p w:rsidR="00B4614D" w:rsidRPr="004214C9" w:rsidRDefault="00B4614D" w:rsidP="00782A20">
      <w:pPr>
        <w:pStyle w:val="Default"/>
        <w:jc w:val="both"/>
        <w:rPr>
          <w:rFonts w:asciiTheme="minorHAnsi" w:hAnsiTheme="minorHAnsi" w:cstheme="minorHAnsi"/>
          <w:b/>
          <w:sz w:val="22"/>
          <w:szCs w:val="22"/>
          <w:u w:val="single"/>
          <w:lang w:val="fr-BE"/>
        </w:rPr>
      </w:pPr>
    </w:p>
    <w:p w:rsidR="00B4614D" w:rsidRPr="004214C9" w:rsidRDefault="00B4614D"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Chaque visiteur du site we</w:t>
      </w:r>
      <w:r w:rsidR="00782A20" w:rsidRPr="004214C9">
        <w:rPr>
          <w:rFonts w:asciiTheme="minorHAnsi" w:hAnsiTheme="minorHAnsi" w:cstheme="minorHAnsi"/>
          <w:sz w:val="22"/>
          <w:szCs w:val="22"/>
          <w:lang w:val="fr-BE"/>
        </w:rPr>
        <w:t xml:space="preserve">b a accès au nom, au prénom </w:t>
      </w:r>
      <w:r w:rsidRPr="004214C9">
        <w:rPr>
          <w:rFonts w:asciiTheme="minorHAnsi" w:hAnsiTheme="minorHAnsi" w:cstheme="minorHAnsi"/>
          <w:sz w:val="22"/>
          <w:szCs w:val="22"/>
          <w:lang w:val="fr-BE"/>
        </w:rPr>
        <w:t xml:space="preserve">et à la photo de la personne qui contribue à la </w:t>
      </w:r>
      <w:r w:rsidR="00782A20" w:rsidRPr="004214C9">
        <w:rPr>
          <w:rFonts w:asciiTheme="minorHAnsi" w:hAnsiTheme="minorHAnsi" w:cstheme="minorHAnsi"/>
          <w:sz w:val="22"/>
          <w:szCs w:val="22"/>
          <w:lang w:val="fr-BE"/>
        </w:rPr>
        <w:t xml:space="preserve">plateforme web et qui a donné son </w:t>
      </w:r>
      <w:r w:rsidRPr="004214C9">
        <w:rPr>
          <w:rFonts w:asciiTheme="minorHAnsi" w:hAnsiTheme="minorHAnsi" w:cstheme="minorHAnsi"/>
          <w:sz w:val="22"/>
          <w:szCs w:val="22"/>
          <w:lang w:val="fr-BE"/>
        </w:rPr>
        <w:t xml:space="preserve">autorisation en accord avec cette déclaration </w:t>
      </w:r>
      <w:r w:rsidR="005509B8" w:rsidRPr="004214C9">
        <w:rPr>
          <w:rFonts w:asciiTheme="minorHAnsi" w:hAnsiTheme="minorHAnsi" w:cstheme="minorHAnsi"/>
          <w:sz w:val="22"/>
          <w:szCs w:val="22"/>
          <w:lang w:val="fr-BE"/>
        </w:rPr>
        <w:t>relative à la protection de la vie privée</w:t>
      </w:r>
      <w:r w:rsidRPr="004214C9">
        <w:rPr>
          <w:rFonts w:asciiTheme="minorHAnsi" w:hAnsiTheme="minorHAnsi" w:cstheme="minorHAnsi"/>
          <w:sz w:val="22"/>
          <w:szCs w:val="22"/>
          <w:lang w:val="fr-BE"/>
        </w:rPr>
        <w:t>.</w:t>
      </w:r>
    </w:p>
    <w:p w:rsidR="00B4614D" w:rsidRPr="004214C9" w:rsidRDefault="00B4614D" w:rsidP="00782A20">
      <w:pPr>
        <w:pStyle w:val="Default"/>
        <w:jc w:val="both"/>
        <w:rPr>
          <w:rFonts w:asciiTheme="minorHAnsi" w:hAnsiTheme="minorHAnsi" w:cstheme="minorHAnsi"/>
          <w:sz w:val="22"/>
          <w:szCs w:val="22"/>
          <w:lang w:val="fr-BE"/>
        </w:rPr>
      </w:pPr>
    </w:p>
    <w:p w:rsidR="00B4614D" w:rsidRPr="004214C9" w:rsidRDefault="00B4614D"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Le groupe de travail peut transférer des données à caractère personnel à des sous-traitants ou à des </w:t>
      </w:r>
      <w:r w:rsidR="004D2584" w:rsidRPr="004214C9">
        <w:rPr>
          <w:rFonts w:asciiTheme="minorHAnsi" w:hAnsiTheme="minorHAnsi" w:cstheme="minorHAnsi"/>
          <w:sz w:val="22"/>
          <w:szCs w:val="22"/>
          <w:lang w:val="fr-BE"/>
        </w:rPr>
        <w:t xml:space="preserve">partenaires afin d’exécuter des opérations de traitement (par exemple </w:t>
      </w:r>
      <w:r w:rsidR="00572E90" w:rsidRPr="004214C9">
        <w:rPr>
          <w:rFonts w:asciiTheme="minorHAnsi" w:hAnsiTheme="minorHAnsi" w:cstheme="minorHAnsi"/>
          <w:sz w:val="22"/>
          <w:szCs w:val="22"/>
          <w:lang w:val="fr-BE"/>
        </w:rPr>
        <w:t>l’</w:t>
      </w:r>
      <w:r w:rsidR="004D2584" w:rsidRPr="004214C9">
        <w:rPr>
          <w:rFonts w:asciiTheme="minorHAnsi" w:hAnsiTheme="minorHAnsi" w:cstheme="minorHAnsi"/>
          <w:sz w:val="22"/>
          <w:szCs w:val="22"/>
          <w:lang w:val="fr-BE"/>
        </w:rPr>
        <w:t>hébergement du site, d’autres but</w:t>
      </w:r>
      <w:r w:rsidR="00F61889" w:rsidRPr="004214C9">
        <w:rPr>
          <w:rFonts w:asciiTheme="minorHAnsi" w:hAnsiTheme="minorHAnsi" w:cstheme="minorHAnsi"/>
          <w:sz w:val="22"/>
          <w:szCs w:val="22"/>
          <w:lang w:val="fr-BE"/>
        </w:rPr>
        <w:t xml:space="preserve">s </w:t>
      </w:r>
      <w:r w:rsidR="001330FB" w:rsidRPr="004214C9">
        <w:rPr>
          <w:rFonts w:asciiTheme="minorHAnsi" w:hAnsiTheme="minorHAnsi" w:cstheme="minorHAnsi"/>
          <w:sz w:val="22"/>
          <w:szCs w:val="22"/>
          <w:lang w:val="fr-BE"/>
        </w:rPr>
        <w:t>ICT</w:t>
      </w:r>
      <w:r w:rsidR="00782A20" w:rsidRPr="004214C9">
        <w:rPr>
          <w:rFonts w:asciiTheme="minorHAnsi" w:hAnsiTheme="minorHAnsi" w:cstheme="minorHAnsi"/>
          <w:sz w:val="22"/>
          <w:szCs w:val="22"/>
          <w:lang w:val="fr-BE"/>
        </w:rPr>
        <w:t>, …</w:t>
      </w:r>
      <w:r w:rsidR="00F61889" w:rsidRPr="004214C9">
        <w:rPr>
          <w:rFonts w:asciiTheme="minorHAnsi" w:hAnsiTheme="minorHAnsi" w:cstheme="minorHAnsi"/>
          <w:sz w:val="22"/>
          <w:szCs w:val="22"/>
          <w:lang w:val="fr-BE"/>
        </w:rPr>
        <w:t>).</w:t>
      </w:r>
    </w:p>
    <w:p w:rsidR="00F61889" w:rsidRPr="004214C9" w:rsidRDefault="00F61889" w:rsidP="00782A20">
      <w:pPr>
        <w:pStyle w:val="Default"/>
        <w:jc w:val="both"/>
        <w:rPr>
          <w:rFonts w:asciiTheme="minorHAnsi" w:hAnsiTheme="minorHAnsi" w:cstheme="minorHAnsi"/>
          <w:sz w:val="22"/>
          <w:szCs w:val="22"/>
          <w:lang w:val="fr-BE"/>
        </w:rPr>
      </w:pPr>
    </w:p>
    <w:p w:rsidR="00F61889" w:rsidRPr="004214C9" w:rsidRDefault="00F61889" w:rsidP="00782A20">
      <w:pPr>
        <w:pStyle w:val="Default"/>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 xml:space="preserve">Sans préjudice de ce qui précède, le groupe de travail garantit de </w:t>
      </w:r>
      <w:r w:rsidR="00E854BB">
        <w:rPr>
          <w:rFonts w:asciiTheme="minorHAnsi" w:hAnsiTheme="minorHAnsi" w:cstheme="minorHAnsi"/>
          <w:sz w:val="22"/>
          <w:szCs w:val="22"/>
          <w:lang w:val="fr-BE"/>
        </w:rPr>
        <w:t xml:space="preserve">ne </w:t>
      </w:r>
      <w:r w:rsidRPr="004214C9">
        <w:rPr>
          <w:rFonts w:asciiTheme="minorHAnsi" w:hAnsiTheme="minorHAnsi" w:cstheme="minorHAnsi"/>
          <w:sz w:val="22"/>
          <w:szCs w:val="22"/>
          <w:lang w:val="fr-BE"/>
        </w:rPr>
        <w:t>pas transférer à (d’autres) tiers (d’autres) données à caractère personnel, à moins que :</w:t>
      </w:r>
    </w:p>
    <w:p w:rsidR="00F61889" w:rsidRPr="004214C9" w:rsidRDefault="00F61889" w:rsidP="00782A20">
      <w:pPr>
        <w:pStyle w:val="Default"/>
        <w:jc w:val="both"/>
        <w:rPr>
          <w:rFonts w:asciiTheme="minorHAnsi" w:hAnsiTheme="minorHAnsi" w:cstheme="minorHAnsi"/>
          <w:sz w:val="22"/>
          <w:szCs w:val="22"/>
          <w:lang w:val="fr-BE"/>
        </w:rPr>
      </w:pPr>
    </w:p>
    <w:p w:rsidR="00F61889" w:rsidRPr="004214C9" w:rsidRDefault="00782A20" w:rsidP="00782A20">
      <w:pPr>
        <w:pStyle w:val="Default"/>
        <w:numPr>
          <w:ilvl w:val="0"/>
          <w:numId w:val="6"/>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i</w:t>
      </w:r>
      <w:r w:rsidR="00F61889" w:rsidRPr="004214C9">
        <w:rPr>
          <w:rFonts w:asciiTheme="minorHAnsi" w:hAnsiTheme="minorHAnsi" w:cstheme="minorHAnsi"/>
          <w:sz w:val="22"/>
          <w:szCs w:val="22"/>
          <w:lang w:val="fr-BE"/>
        </w:rPr>
        <w:t xml:space="preserve">l existe une obligation légale qui </w:t>
      </w:r>
      <w:r w:rsidR="00572E90" w:rsidRPr="004214C9">
        <w:rPr>
          <w:rFonts w:asciiTheme="minorHAnsi" w:hAnsiTheme="minorHAnsi" w:cstheme="minorHAnsi"/>
          <w:sz w:val="22"/>
          <w:szCs w:val="22"/>
          <w:lang w:val="fr-BE"/>
        </w:rPr>
        <w:t>lui incombe</w:t>
      </w:r>
      <w:r w:rsidR="00F61889" w:rsidRPr="004214C9">
        <w:rPr>
          <w:rFonts w:asciiTheme="minorHAnsi" w:hAnsiTheme="minorHAnsi" w:cstheme="minorHAnsi"/>
          <w:sz w:val="22"/>
          <w:szCs w:val="22"/>
          <w:lang w:val="fr-BE"/>
        </w:rPr>
        <w:t xml:space="preserve"> afin de transférer le</w:t>
      </w:r>
      <w:r w:rsidRPr="004214C9">
        <w:rPr>
          <w:rFonts w:asciiTheme="minorHAnsi" w:hAnsiTheme="minorHAnsi" w:cstheme="minorHAnsi"/>
          <w:sz w:val="22"/>
          <w:szCs w:val="22"/>
          <w:lang w:val="fr-BE"/>
        </w:rPr>
        <w:t>s données à caractère personnel ;</w:t>
      </w:r>
    </w:p>
    <w:p w:rsidR="00F61889" w:rsidRPr="004214C9" w:rsidRDefault="00F61889" w:rsidP="00782A20">
      <w:pPr>
        <w:pStyle w:val="Default"/>
        <w:jc w:val="both"/>
        <w:rPr>
          <w:rFonts w:asciiTheme="minorHAnsi" w:hAnsiTheme="minorHAnsi" w:cstheme="minorHAnsi"/>
          <w:sz w:val="22"/>
          <w:szCs w:val="22"/>
          <w:lang w:val="fr-BE"/>
        </w:rPr>
      </w:pPr>
    </w:p>
    <w:p w:rsidR="00F61889" w:rsidRPr="004214C9" w:rsidRDefault="00782A20" w:rsidP="00782A20">
      <w:pPr>
        <w:pStyle w:val="Default"/>
        <w:numPr>
          <w:ilvl w:val="0"/>
          <w:numId w:val="6"/>
        </w:numPr>
        <w:jc w:val="both"/>
        <w:rPr>
          <w:rFonts w:asciiTheme="minorHAnsi" w:hAnsiTheme="minorHAnsi" w:cstheme="minorHAnsi"/>
          <w:sz w:val="22"/>
          <w:szCs w:val="22"/>
          <w:lang w:val="fr-BE"/>
        </w:rPr>
      </w:pPr>
      <w:r w:rsidRPr="004214C9">
        <w:rPr>
          <w:rFonts w:asciiTheme="minorHAnsi" w:hAnsiTheme="minorHAnsi" w:cstheme="minorHAnsi"/>
          <w:sz w:val="22"/>
          <w:szCs w:val="22"/>
          <w:lang w:val="fr-BE"/>
        </w:rPr>
        <w:t>l</w:t>
      </w:r>
      <w:r w:rsidR="00F61889" w:rsidRPr="004214C9">
        <w:rPr>
          <w:rFonts w:asciiTheme="minorHAnsi" w:hAnsiTheme="minorHAnsi" w:cstheme="minorHAnsi"/>
          <w:sz w:val="22"/>
          <w:szCs w:val="22"/>
          <w:lang w:val="fr-BE"/>
        </w:rPr>
        <w:t xml:space="preserve">e groupe de </w:t>
      </w:r>
      <w:r w:rsidR="009D397A" w:rsidRPr="004214C9">
        <w:rPr>
          <w:rFonts w:asciiTheme="minorHAnsi" w:hAnsiTheme="minorHAnsi" w:cstheme="minorHAnsi"/>
          <w:sz w:val="22"/>
          <w:szCs w:val="22"/>
          <w:lang w:val="fr-BE"/>
        </w:rPr>
        <w:t>travail ait un intérêt légitime</w:t>
      </w:r>
      <w:r w:rsidRPr="004214C9">
        <w:rPr>
          <w:rFonts w:asciiTheme="minorHAnsi" w:hAnsiTheme="minorHAnsi" w:cstheme="minorHAnsi"/>
          <w:sz w:val="22"/>
          <w:szCs w:val="22"/>
          <w:lang w:val="fr-BE"/>
        </w:rPr>
        <w:t>.</w:t>
      </w:r>
    </w:p>
    <w:p w:rsidR="00D13715" w:rsidRPr="004214C9" w:rsidRDefault="00D13715" w:rsidP="00782A20">
      <w:pPr>
        <w:pStyle w:val="ListParagraph"/>
        <w:jc w:val="both"/>
        <w:rPr>
          <w:rFonts w:asciiTheme="minorHAnsi" w:hAnsiTheme="minorHAnsi" w:cstheme="minorHAnsi"/>
          <w:sz w:val="22"/>
          <w:szCs w:val="22"/>
        </w:rPr>
      </w:pPr>
    </w:p>
    <w:p w:rsidR="00E37732" w:rsidRPr="004214C9" w:rsidRDefault="00E37732" w:rsidP="00782A20">
      <w:pPr>
        <w:pStyle w:val="ListParagraph"/>
        <w:jc w:val="both"/>
        <w:rPr>
          <w:rFonts w:asciiTheme="minorHAnsi" w:hAnsiTheme="minorHAnsi" w:cstheme="minorHAnsi"/>
          <w:sz w:val="22"/>
          <w:szCs w:val="22"/>
        </w:rPr>
      </w:pPr>
    </w:p>
    <w:p w:rsidR="00D13715" w:rsidRPr="004214C9" w:rsidRDefault="00D13715" w:rsidP="00782A20">
      <w:pPr>
        <w:pStyle w:val="ListParagraph"/>
        <w:numPr>
          <w:ilvl w:val="0"/>
          <w:numId w:val="1"/>
        </w:numPr>
        <w:spacing w:after="160" w:line="259" w:lineRule="auto"/>
        <w:jc w:val="both"/>
        <w:rPr>
          <w:rFonts w:asciiTheme="minorHAnsi" w:hAnsiTheme="minorHAnsi" w:cstheme="minorHAnsi"/>
          <w:sz w:val="22"/>
          <w:szCs w:val="22"/>
          <w:u w:val="single"/>
          <w:lang w:val="fr-FR"/>
        </w:rPr>
      </w:pPr>
      <w:r w:rsidRPr="004214C9">
        <w:rPr>
          <w:rFonts w:asciiTheme="minorHAnsi" w:hAnsiTheme="minorHAnsi" w:cstheme="minorHAnsi"/>
          <w:b/>
          <w:sz w:val="22"/>
          <w:szCs w:val="22"/>
          <w:u w:val="single"/>
          <w:lang w:val="fr-FR"/>
        </w:rPr>
        <w:t>Quels sont vos droits et comment les exercer </w:t>
      </w:r>
      <w:r w:rsidRPr="004214C9">
        <w:rPr>
          <w:rFonts w:asciiTheme="minorHAnsi" w:hAnsiTheme="minorHAnsi" w:cstheme="minorHAnsi"/>
          <w:sz w:val="22"/>
          <w:szCs w:val="22"/>
          <w:u w:val="single"/>
          <w:lang w:val="fr-FR"/>
        </w:rPr>
        <w:t xml:space="preserve">? </w:t>
      </w:r>
    </w:p>
    <w:p w:rsidR="00D13715" w:rsidRPr="004214C9" w:rsidRDefault="00572E90"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La législation </w:t>
      </w:r>
      <w:r w:rsidR="00D13715" w:rsidRPr="004214C9">
        <w:rPr>
          <w:rFonts w:asciiTheme="minorHAnsi" w:hAnsiTheme="minorHAnsi" w:cstheme="minorHAnsi"/>
          <w:sz w:val="22"/>
          <w:szCs w:val="22"/>
          <w:lang w:val="fr-FR"/>
        </w:rPr>
        <w:t>sur la protection des données à caractère personnel donne à chacun des droits relatifs à ses données à caractère personnel. Chacun à gratuitement le droit à l’</w:t>
      </w:r>
      <w:r w:rsidR="00A52040" w:rsidRPr="004214C9">
        <w:rPr>
          <w:rFonts w:asciiTheme="minorHAnsi" w:hAnsiTheme="minorHAnsi" w:cstheme="minorHAnsi"/>
          <w:sz w:val="22"/>
          <w:szCs w:val="22"/>
          <w:lang w:val="fr-FR"/>
        </w:rPr>
        <w:t>égard de ses données personnelles :</w:t>
      </w:r>
    </w:p>
    <w:p w:rsidR="00A52040" w:rsidRPr="004214C9" w:rsidRDefault="00D13715"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d’</w:t>
      </w:r>
      <w:r w:rsidR="00A52040" w:rsidRPr="004214C9">
        <w:rPr>
          <w:rFonts w:asciiTheme="minorHAnsi" w:hAnsiTheme="minorHAnsi" w:cstheme="minorHAnsi"/>
          <w:sz w:val="22"/>
          <w:szCs w:val="22"/>
          <w:lang w:val="fr-FR"/>
        </w:rPr>
        <w:t xml:space="preserve">accéder à ses </w:t>
      </w:r>
      <w:r w:rsidRPr="004214C9">
        <w:rPr>
          <w:rFonts w:asciiTheme="minorHAnsi" w:hAnsiTheme="minorHAnsi" w:cstheme="minorHAnsi"/>
          <w:sz w:val="22"/>
          <w:szCs w:val="22"/>
          <w:lang w:val="fr-FR"/>
        </w:rPr>
        <w:t xml:space="preserve">données </w:t>
      </w:r>
      <w:r w:rsidR="00A52040" w:rsidRPr="004214C9">
        <w:rPr>
          <w:rFonts w:asciiTheme="minorHAnsi" w:hAnsiTheme="minorHAnsi" w:cstheme="minorHAnsi"/>
          <w:sz w:val="22"/>
          <w:szCs w:val="22"/>
          <w:lang w:val="fr-FR"/>
        </w:rPr>
        <w:t>et d’en recevoir une copie</w:t>
      </w:r>
      <w:r w:rsidR="00782A20" w:rsidRPr="004214C9">
        <w:rPr>
          <w:rFonts w:asciiTheme="minorHAnsi" w:hAnsiTheme="minorHAnsi" w:cstheme="minorHAnsi"/>
          <w:sz w:val="22"/>
          <w:szCs w:val="22"/>
          <w:lang w:val="fr-FR"/>
        </w:rPr>
        <w:t> ;</w:t>
      </w:r>
    </w:p>
    <w:p w:rsidR="00A52040" w:rsidRPr="004214C9" w:rsidRDefault="00A52040" w:rsidP="00782A20">
      <w:pPr>
        <w:pStyle w:val="ListParagraph"/>
        <w:spacing w:after="160" w:line="259" w:lineRule="auto"/>
        <w:ind w:left="1080"/>
        <w:jc w:val="both"/>
        <w:rPr>
          <w:rFonts w:asciiTheme="minorHAnsi" w:hAnsiTheme="minorHAnsi" w:cstheme="minorHAnsi"/>
          <w:sz w:val="22"/>
          <w:szCs w:val="22"/>
          <w:lang w:val="fr-FR"/>
        </w:rPr>
      </w:pPr>
    </w:p>
    <w:p w:rsidR="00D13715" w:rsidRPr="004214C9" w:rsidRDefault="00D13715"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de les rectifier si elles sont erronées ou incomplètes ; </w:t>
      </w:r>
    </w:p>
    <w:p w:rsidR="00A52040" w:rsidRPr="004214C9" w:rsidRDefault="00A52040" w:rsidP="00782A20">
      <w:pPr>
        <w:pStyle w:val="ListParagraph"/>
        <w:jc w:val="both"/>
        <w:rPr>
          <w:rFonts w:asciiTheme="minorHAnsi" w:hAnsiTheme="minorHAnsi" w:cstheme="minorHAnsi"/>
          <w:sz w:val="22"/>
          <w:szCs w:val="22"/>
          <w:lang w:val="fr-FR"/>
        </w:rPr>
      </w:pPr>
    </w:p>
    <w:p w:rsidR="00D13715" w:rsidRPr="004214C9" w:rsidRDefault="00D13715"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de </w:t>
      </w:r>
      <w:r w:rsidR="00A52040" w:rsidRPr="004214C9">
        <w:rPr>
          <w:rFonts w:asciiTheme="minorHAnsi" w:hAnsiTheme="minorHAnsi" w:cstheme="minorHAnsi"/>
          <w:sz w:val="22"/>
          <w:szCs w:val="22"/>
          <w:lang w:val="fr-FR"/>
        </w:rPr>
        <w:t>les effacer pour autant</w:t>
      </w:r>
      <w:r w:rsidRPr="004214C9">
        <w:rPr>
          <w:rFonts w:asciiTheme="minorHAnsi" w:hAnsiTheme="minorHAnsi" w:cstheme="minorHAnsi"/>
          <w:sz w:val="22"/>
          <w:szCs w:val="22"/>
          <w:lang w:val="fr-FR"/>
        </w:rPr>
        <w:t> ;</w:t>
      </w:r>
    </w:p>
    <w:p w:rsidR="00A52040" w:rsidRPr="004214C9" w:rsidRDefault="00572E90" w:rsidP="00782A20">
      <w:pPr>
        <w:pStyle w:val="ListParagraph"/>
        <w:numPr>
          <w:ilvl w:val="1"/>
          <w:numId w:val="6"/>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qu’elles ne soient</w:t>
      </w:r>
      <w:r w:rsidR="00A52040" w:rsidRPr="004214C9">
        <w:rPr>
          <w:rFonts w:asciiTheme="minorHAnsi" w:hAnsiTheme="minorHAnsi" w:cstheme="minorHAnsi"/>
          <w:sz w:val="22"/>
          <w:szCs w:val="22"/>
          <w:lang w:val="fr-FR"/>
        </w:rPr>
        <w:t xml:space="preserve"> plus nécessaires afin d’atteindre l’Objectif ;</w:t>
      </w:r>
    </w:p>
    <w:p w:rsidR="00A52040" w:rsidRPr="004214C9" w:rsidRDefault="00A52040" w:rsidP="00782A20">
      <w:pPr>
        <w:pStyle w:val="ListParagraph"/>
        <w:spacing w:after="160" w:line="259" w:lineRule="auto"/>
        <w:ind w:left="1785"/>
        <w:jc w:val="both"/>
        <w:rPr>
          <w:rFonts w:asciiTheme="minorHAnsi" w:hAnsiTheme="minorHAnsi" w:cstheme="minorHAnsi"/>
          <w:sz w:val="22"/>
          <w:szCs w:val="22"/>
          <w:lang w:val="fr-FR"/>
        </w:rPr>
      </w:pPr>
    </w:p>
    <w:p w:rsidR="00D13715" w:rsidRPr="004214C9" w:rsidRDefault="00572E90" w:rsidP="00782A20">
      <w:pPr>
        <w:pStyle w:val="ListParagraph"/>
        <w:numPr>
          <w:ilvl w:val="1"/>
          <w:numId w:val="6"/>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que l’autorisation ait </w:t>
      </w:r>
      <w:r w:rsidR="00A52040" w:rsidRPr="004214C9">
        <w:rPr>
          <w:rFonts w:asciiTheme="minorHAnsi" w:hAnsiTheme="minorHAnsi" w:cstheme="minorHAnsi"/>
          <w:sz w:val="22"/>
          <w:szCs w:val="22"/>
          <w:lang w:val="fr-FR"/>
        </w:rPr>
        <w:t>été retirée et qu’il n’y a</w:t>
      </w:r>
      <w:r w:rsidRPr="004214C9">
        <w:rPr>
          <w:rFonts w:asciiTheme="minorHAnsi" w:hAnsiTheme="minorHAnsi" w:cstheme="minorHAnsi"/>
          <w:sz w:val="22"/>
          <w:szCs w:val="22"/>
          <w:lang w:val="fr-FR"/>
        </w:rPr>
        <w:t>it</w:t>
      </w:r>
      <w:r w:rsidR="00A52040" w:rsidRPr="004214C9">
        <w:rPr>
          <w:rFonts w:asciiTheme="minorHAnsi" w:hAnsiTheme="minorHAnsi" w:cstheme="minorHAnsi"/>
          <w:sz w:val="22"/>
          <w:szCs w:val="22"/>
          <w:lang w:val="fr-FR"/>
        </w:rPr>
        <w:t xml:space="preserve"> pas d’autre base légale pour le traitement des données à caractère personnel ;</w:t>
      </w:r>
    </w:p>
    <w:p w:rsidR="00A52040" w:rsidRPr="004214C9" w:rsidRDefault="00A52040" w:rsidP="00782A20">
      <w:pPr>
        <w:pStyle w:val="ListParagraph"/>
        <w:jc w:val="both"/>
        <w:rPr>
          <w:rFonts w:asciiTheme="minorHAnsi" w:hAnsiTheme="minorHAnsi" w:cstheme="minorHAnsi"/>
          <w:sz w:val="22"/>
          <w:szCs w:val="22"/>
          <w:lang w:val="fr-FR"/>
        </w:rPr>
      </w:pPr>
    </w:p>
    <w:p w:rsidR="00A52040" w:rsidRPr="004214C9" w:rsidRDefault="00A52040" w:rsidP="00782A20">
      <w:pPr>
        <w:pStyle w:val="ListParagraph"/>
        <w:numPr>
          <w:ilvl w:val="1"/>
          <w:numId w:val="6"/>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qu’il y a</w:t>
      </w:r>
      <w:r w:rsidR="00572E90" w:rsidRPr="004214C9">
        <w:rPr>
          <w:rFonts w:asciiTheme="minorHAnsi" w:hAnsiTheme="minorHAnsi" w:cstheme="minorHAnsi"/>
          <w:sz w:val="22"/>
          <w:szCs w:val="22"/>
          <w:lang w:val="fr-FR"/>
        </w:rPr>
        <w:t>it</w:t>
      </w:r>
      <w:r w:rsidRPr="004214C9">
        <w:rPr>
          <w:rFonts w:asciiTheme="minorHAnsi" w:hAnsiTheme="minorHAnsi" w:cstheme="minorHAnsi"/>
          <w:sz w:val="22"/>
          <w:szCs w:val="22"/>
          <w:lang w:val="fr-FR"/>
        </w:rPr>
        <w:t xml:space="preserve"> eu une </w:t>
      </w:r>
      <w:r w:rsidR="00E854BB">
        <w:rPr>
          <w:rFonts w:asciiTheme="minorHAnsi" w:hAnsiTheme="minorHAnsi" w:cstheme="minorHAnsi"/>
          <w:sz w:val="22"/>
          <w:szCs w:val="22"/>
          <w:lang w:val="fr-FR"/>
        </w:rPr>
        <w:t>objection</w:t>
      </w:r>
      <w:r w:rsidRPr="004214C9">
        <w:rPr>
          <w:rFonts w:asciiTheme="minorHAnsi" w:hAnsiTheme="minorHAnsi" w:cstheme="minorHAnsi"/>
          <w:sz w:val="22"/>
          <w:szCs w:val="22"/>
          <w:lang w:val="fr-FR"/>
        </w:rPr>
        <w:t xml:space="preserve"> au traitement et qu’il n’y </w:t>
      </w:r>
      <w:r w:rsidR="00572E90" w:rsidRPr="004214C9">
        <w:rPr>
          <w:rFonts w:asciiTheme="minorHAnsi" w:hAnsiTheme="minorHAnsi" w:cstheme="minorHAnsi"/>
          <w:sz w:val="22"/>
          <w:szCs w:val="22"/>
          <w:lang w:val="fr-FR"/>
        </w:rPr>
        <w:t xml:space="preserve">ait </w:t>
      </w:r>
      <w:r w:rsidRPr="004214C9">
        <w:rPr>
          <w:rFonts w:asciiTheme="minorHAnsi" w:hAnsiTheme="minorHAnsi" w:cstheme="minorHAnsi"/>
          <w:sz w:val="22"/>
          <w:szCs w:val="22"/>
          <w:lang w:val="fr-FR"/>
        </w:rPr>
        <w:t>pas d’autre base légale pour le traitement des données à caractère personnel ;</w:t>
      </w:r>
    </w:p>
    <w:p w:rsidR="00A52040" w:rsidRPr="004214C9" w:rsidRDefault="00A52040" w:rsidP="00782A20">
      <w:pPr>
        <w:pStyle w:val="ListParagraph"/>
        <w:jc w:val="both"/>
        <w:rPr>
          <w:rFonts w:asciiTheme="minorHAnsi" w:hAnsiTheme="minorHAnsi" w:cstheme="minorHAnsi"/>
          <w:sz w:val="22"/>
          <w:szCs w:val="22"/>
          <w:lang w:val="fr-FR"/>
        </w:rPr>
      </w:pPr>
    </w:p>
    <w:p w:rsidR="00A52040" w:rsidRPr="004214C9" w:rsidRDefault="00A52040" w:rsidP="00782A20">
      <w:pPr>
        <w:pStyle w:val="ListParagraph"/>
        <w:numPr>
          <w:ilvl w:val="1"/>
          <w:numId w:val="6"/>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que les d</w:t>
      </w:r>
      <w:r w:rsidR="00572E90" w:rsidRPr="004214C9">
        <w:rPr>
          <w:rFonts w:asciiTheme="minorHAnsi" w:hAnsiTheme="minorHAnsi" w:cstheme="minorHAnsi"/>
          <w:sz w:val="22"/>
          <w:szCs w:val="22"/>
          <w:lang w:val="fr-FR"/>
        </w:rPr>
        <w:t>onnées à caractère personnel aient</w:t>
      </w:r>
      <w:r w:rsidRPr="004214C9">
        <w:rPr>
          <w:rFonts w:asciiTheme="minorHAnsi" w:hAnsiTheme="minorHAnsi" w:cstheme="minorHAnsi"/>
          <w:sz w:val="22"/>
          <w:szCs w:val="22"/>
          <w:lang w:val="fr-FR"/>
        </w:rPr>
        <w:t xml:space="preserve"> été traitées de manière irrégulière ;</w:t>
      </w:r>
    </w:p>
    <w:p w:rsidR="00A52040" w:rsidRPr="004214C9" w:rsidRDefault="00A52040" w:rsidP="00782A20">
      <w:pPr>
        <w:pStyle w:val="ListParagraph"/>
        <w:jc w:val="both"/>
        <w:rPr>
          <w:rFonts w:asciiTheme="minorHAnsi" w:hAnsiTheme="minorHAnsi" w:cstheme="minorHAnsi"/>
          <w:sz w:val="22"/>
          <w:szCs w:val="22"/>
          <w:lang w:val="fr-FR"/>
        </w:rPr>
      </w:pPr>
    </w:p>
    <w:p w:rsidR="00A52040" w:rsidRPr="004214C9" w:rsidRDefault="00DC6F8F" w:rsidP="00782A20">
      <w:pPr>
        <w:pStyle w:val="ListParagraph"/>
        <w:numPr>
          <w:ilvl w:val="1"/>
          <w:numId w:val="6"/>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qu’il y a</w:t>
      </w:r>
      <w:r w:rsidR="00572E90" w:rsidRPr="004214C9">
        <w:rPr>
          <w:rFonts w:asciiTheme="minorHAnsi" w:hAnsiTheme="minorHAnsi" w:cstheme="minorHAnsi"/>
          <w:sz w:val="22"/>
          <w:szCs w:val="22"/>
          <w:lang w:val="fr-FR"/>
        </w:rPr>
        <w:t>it</w:t>
      </w:r>
      <w:r w:rsidRPr="004214C9">
        <w:rPr>
          <w:rFonts w:asciiTheme="minorHAnsi" w:hAnsiTheme="minorHAnsi" w:cstheme="minorHAnsi"/>
          <w:sz w:val="22"/>
          <w:szCs w:val="22"/>
          <w:lang w:val="fr-FR"/>
        </w:rPr>
        <w:t xml:space="preserve"> une obligation légale pour l’effacement des données personnelles.</w:t>
      </w:r>
    </w:p>
    <w:p w:rsidR="00DC6F8F" w:rsidRPr="004214C9" w:rsidRDefault="00DC6F8F" w:rsidP="00782A20">
      <w:pPr>
        <w:pStyle w:val="ListParagraph"/>
        <w:jc w:val="both"/>
        <w:rPr>
          <w:rFonts w:asciiTheme="minorHAnsi" w:hAnsiTheme="minorHAnsi" w:cstheme="minorHAnsi"/>
          <w:sz w:val="22"/>
          <w:szCs w:val="22"/>
          <w:lang w:val="fr-FR"/>
        </w:rPr>
      </w:pPr>
    </w:p>
    <w:p w:rsidR="00DC6F8F" w:rsidRPr="004214C9" w:rsidRDefault="00DC6F8F"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de </w:t>
      </w:r>
      <w:r w:rsidR="004002D8" w:rsidRPr="004214C9">
        <w:rPr>
          <w:rFonts w:asciiTheme="minorHAnsi" w:hAnsiTheme="minorHAnsi" w:cstheme="minorHAnsi"/>
          <w:sz w:val="22"/>
          <w:szCs w:val="22"/>
          <w:lang w:val="fr-FR"/>
        </w:rPr>
        <w:t xml:space="preserve">faire </w:t>
      </w:r>
      <w:r w:rsidRPr="004214C9">
        <w:rPr>
          <w:rFonts w:asciiTheme="minorHAnsi" w:hAnsiTheme="minorHAnsi" w:cstheme="minorHAnsi"/>
          <w:sz w:val="22"/>
          <w:szCs w:val="22"/>
          <w:lang w:val="fr-FR"/>
        </w:rPr>
        <w:t>limiter le traitement des données à caractère personnel</w:t>
      </w:r>
      <w:r w:rsidR="00782A20" w:rsidRPr="004214C9">
        <w:rPr>
          <w:rFonts w:asciiTheme="minorHAnsi" w:hAnsiTheme="minorHAnsi" w:cstheme="minorHAnsi"/>
          <w:sz w:val="22"/>
          <w:szCs w:val="22"/>
          <w:lang w:val="fr-FR"/>
        </w:rPr>
        <w:t> ;</w:t>
      </w:r>
    </w:p>
    <w:p w:rsidR="00DC6F8F" w:rsidRPr="004214C9" w:rsidRDefault="00DC6F8F" w:rsidP="00782A20">
      <w:pPr>
        <w:pStyle w:val="ListParagraph"/>
        <w:spacing w:after="160" w:line="259" w:lineRule="auto"/>
        <w:ind w:left="1080"/>
        <w:jc w:val="both"/>
        <w:rPr>
          <w:rFonts w:asciiTheme="minorHAnsi" w:hAnsiTheme="minorHAnsi" w:cstheme="minorHAnsi"/>
          <w:sz w:val="22"/>
          <w:szCs w:val="22"/>
          <w:lang w:val="fr-FR"/>
        </w:rPr>
      </w:pPr>
    </w:p>
    <w:p w:rsidR="00DC6F8F" w:rsidRPr="004214C9" w:rsidRDefault="00DC6F8F"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de faire transférer les données à caractère personnel à des tiers</w:t>
      </w:r>
      <w:r w:rsidR="00782A20" w:rsidRPr="004214C9">
        <w:rPr>
          <w:rFonts w:asciiTheme="minorHAnsi" w:hAnsiTheme="minorHAnsi" w:cstheme="minorHAnsi"/>
          <w:sz w:val="22"/>
          <w:szCs w:val="22"/>
          <w:lang w:val="fr-FR"/>
        </w:rPr>
        <w:t> ;</w:t>
      </w:r>
    </w:p>
    <w:p w:rsidR="00DC6F8F" w:rsidRPr="004214C9" w:rsidRDefault="00DC6F8F" w:rsidP="00782A20">
      <w:pPr>
        <w:pStyle w:val="ListParagraph"/>
        <w:jc w:val="both"/>
        <w:rPr>
          <w:rFonts w:asciiTheme="minorHAnsi" w:hAnsiTheme="minorHAnsi" w:cstheme="minorHAnsi"/>
          <w:sz w:val="22"/>
          <w:szCs w:val="22"/>
          <w:lang w:val="fr-FR"/>
        </w:rPr>
      </w:pPr>
    </w:p>
    <w:p w:rsidR="00DC6F8F" w:rsidRPr="004214C9" w:rsidRDefault="004002D8"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de faire objection</w:t>
      </w:r>
      <w:r w:rsidR="005613C1" w:rsidRPr="004214C9">
        <w:rPr>
          <w:rFonts w:asciiTheme="minorHAnsi" w:hAnsiTheme="minorHAnsi" w:cstheme="minorHAnsi"/>
          <w:sz w:val="22"/>
          <w:szCs w:val="22"/>
          <w:lang w:val="fr-FR"/>
        </w:rPr>
        <w:t xml:space="preserve"> au traitement des données à caractère personnel,</w:t>
      </w:r>
      <w:r w:rsidR="00D45500" w:rsidRPr="004214C9">
        <w:rPr>
          <w:rFonts w:asciiTheme="minorHAnsi" w:hAnsiTheme="minorHAnsi" w:cstheme="minorHAnsi"/>
          <w:sz w:val="22"/>
          <w:szCs w:val="22"/>
          <w:lang w:val="fr-FR"/>
        </w:rPr>
        <w:t xml:space="preserve"> en particulier dans le cadre du</w:t>
      </w:r>
      <w:r w:rsidR="005613C1" w:rsidRPr="004214C9">
        <w:rPr>
          <w:rFonts w:asciiTheme="minorHAnsi" w:hAnsiTheme="minorHAnsi" w:cstheme="minorHAnsi"/>
          <w:sz w:val="22"/>
          <w:szCs w:val="22"/>
          <w:lang w:val="fr-FR"/>
        </w:rPr>
        <w:t xml:space="preserve"> marketing direct. Chaque personne peut toujours s’opposer gratuitement au traitement de ses données à caractère personnel</w:t>
      </w:r>
      <w:r w:rsidRPr="004214C9">
        <w:rPr>
          <w:rFonts w:asciiTheme="minorHAnsi" w:hAnsiTheme="minorHAnsi" w:cstheme="minorHAnsi"/>
          <w:sz w:val="22"/>
          <w:szCs w:val="22"/>
          <w:lang w:val="fr-FR"/>
        </w:rPr>
        <w:t xml:space="preserve"> à des fins de marketing direct</w:t>
      </w:r>
      <w:r w:rsidR="005613C1" w:rsidRPr="004214C9">
        <w:rPr>
          <w:rFonts w:asciiTheme="minorHAnsi" w:hAnsiTheme="minorHAnsi" w:cstheme="minorHAnsi"/>
          <w:sz w:val="22"/>
          <w:szCs w:val="22"/>
          <w:lang w:val="fr-FR"/>
        </w:rPr>
        <w:t>. Cela signifie</w:t>
      </w:r>
      <w:r w:rsidR="00D45500" w:rsidRPr="004214C9">
        <w:rPr>
          <w:rFonts w:asciiTheme="minorHAnsi" w:hAnsiTheme="minorHAnsi" w:cstheme="minorHAnsi"/>
          <w:sz w:val="22"/>
          <w:szCs w:val="22"/>
          <w:lang w:val="fr-FR"/>
        </w:rPr>
        <w:t>,</w:t>
      </w:r>
      <w:r w:rsidR="005613C1" w:rsidRPr="004214C9">
        <w:rPr>
          <w:rFonts w:asciiTheme="minorHAnsi" w:hAnsiTheme="minorHAnsi" w:cstheme="minorHAnsi"/>
          <w:sz w:val="22"/>
          <w:szCs w:val="22"/>
          <w:lang w:val="fr-FR"/>
        </w:rPr>
        <w:t xml:space="preserve"> entre autres</w:t>
      </w:r>
      <w:r w:rsidR="00D45500" w:rsidRPr="004214C9">
        <w:rPr>
          <w:rFonts w:asciiTheme="minorHAnsi" w:hAnsiTheme="minorHAnsi" w:cstheme="minorHAnsi"/>
          <w:sz w:val="22"/>
          <w:szCs w:val="22"/>
          <w:lang w:val="fr-FR"/>
        </w:rPr>
        <w:t>,</w:t>
      </w:r>
      <w:r w:rsidR="005613C1" w:rsidRPr="004214C9">
        <w:rPr>
          <w:rFonts w:asciiTheme="minorHAnsi" w:hAnsiTheme="minorHAnsi" w:cstheme="minorHAnsi"/>
          <w:sz w:val="22"/>
          <w:szCs w:val="22"/>
          <w:lang w:val="fr-FR"/>
        </w:rPr>
        <w:t xml:space="preserve"> que l’on p</w:t>
      </w:r>
      <w:r w:rsidR="00D45500" w:rsidRPr="004214C9">
        <w:rPr>
          <w:rFonts w:asciiTheme="minorHAnsi" w:hAnsiTheme="minorHAnsi" w:cstheme="minorHAnsi"/>
          <w:sz w:val="22"/>
          <w:szCs w:val="22"/>
          <w:lang w:val="fr-FR"/>
        </w:rPr>
        <w:t xml:space="preserve">eut toujours se désinscrire des </w:t>
      </w:r>
      <w:r w:rsidR="005613C1" w:rsidRPr="004214C9">
        <w:rPr>
          <w:rFonts w:asciiTheme="minorHAnsi" w:hAnsiTheme="minorHAnsi" w:cstheme="minorHAnsi"/>
          <w:sz w:val="22"/>
          <w:szCs w:val="22"/>
          <w:lang w:val="fr-FR"/>
        </w:rPr>
        <w:t>bulletins d’information, mailing,</w:t>
      </w:r>
      <w:r w:rsidR="002D5740" w:rsidRPr="004214C9">
        <w:rPr>
          <w:rFonts w:asciiTheme="minorHAnsi" w:hAnsiTheme="minorHAnsi" w:cstheme="minorHAnsi"/>
          <w:sz w:val="22"/>
          <w:szCs w:val="22"/>
          <w:lang w:val="fr-FR"/>
        </w:rPr>
        <w:t xml:space="preserve"> </w:t>
      </w:r>
      <w:r w:rsidR="005613C1" w:rsidRPr="004214C9">
        <w:rPr>
          <w:rFonts w:asciiTheme="minorHAnsi" w:hAnsiTheme="minorHAnsi" w:cstheme="minorHAnsi"/>
          <w:sz w:val="22"/>
          <w:szCs w:val="22"/>
          <w:lang w:val="fr-FR"/>
        </w:rPr>
        <w:t>etc et que le groupe de travail ne peu</w:t>
      </w:r>
      <w:r w:rsidR="00782A20" w:rsidRPr="004214C9">
        <w:rPr>
          <w:rFonts w:asciiTheme="minorHAnsi" w:hAnsiTheme="minorHAnsi" w:cstheme="minorHAnsi"/>
          <w:sz w:val="22"/>
          <w:szCs w:val="22"/>
          <w:lang w:val="fr-FR"/>
        </w:rPr>
        <w:t xml:space="preserve">t </w:t>
      </w:r>
      <w:r w:rsidRPr="004214C9">
        <w:rPr>
          <w:rFonts w:asciiTheme="minorHAnsi" w:hAnsiTheme="minorHAnsi" w:cstheme="minorHAnsi"/>
          <w:sz w:val="22"/>
          <w:szCs w:val="22"/>
          <w:lang w:val="fr-FR"/>
        </w:rPr>
        <w:t xml:space="preserve">donc </w:t>
      </w:r>
      <w:r w:rsidR="00782A20" w:rsidRPr="004214C9">
        <w:rPr>
          <w:rFonts w:asciiTheme="minorHAnsi" w:hAnsiTheme="minorHAnsi" w:cstheme="minorHAnsi"/>
          <w:sz w:val="22"/>
          <w:szCs w:val="22"/>
          <w:lang w:val="fr-FR"/>
        </w:rPr>
        <w:t>plus les envoyer par la suite ;</w:t>
      </w:r>
    </w:p>
    <w:p w:rsidR="00D45500" w:rsidRPr="004214C9" w:rsidRDefault="00D45500" w:rsidP="00782A20">
      <w:pPr>
        <w:pStyle w:val="ListParagraph"/>
        <w:jc w:val="both"/>
        <w:rPr>
          <w:rFonts w:asciiTheme="minorHAnsi" w:hAnsiTheme="minorHAnsi" w:cstheme="minorHAnsi"/>
          <w:sz w:val="22"/>
          <w:szCs w:val="22"/>
          <w:lang w:val="fr-FR"/>
        </w:rPr>
      </w:pPr>
    </w:p>
    <w:p w:rsidR="00D45500" w:rsidRPr="004214C9" w:rsidRDefault="00D45500"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de retirer l’autorisation sur base de laquelle le groupe est habilité à traiter ces données</w:t>
      </w:r>
      <w:r w:rsidR="00782A20" w:rsidRPr="004214C9">
        <w:rPr>
          <w:rFonts w:asciiTheme="minorHAnsi" w:hAnsiTheme="minorHAnsi" w:cstheme="minorHAnsi"/>
          <w:sz w:val="22"/>
          <w:szCs w:val="22"/>
          <w:lang w:val="fr-FR"/>
        </w:rPr>
        <w:t> ;</w:t>
      </w:r>
    </w:p>
    <w:p w:rsidR="00D45500" w:rsidRPr="004214C9" w:rsidRDefault="00D45500" w:rsidP="00782A20">
      <w:pPr>
        <w:pStyle w:val="ListParagraph"/>
        <w:jc w:val="both"/>
        <w:rPr>
          <w:rFonts w:asciiTheme="minorHAnsi" w:hAnsiTheme="minorHAnsi" w:cstheme="minorHAnsi"/>
          <w:sz w:val="22"/>
          <w:szCs w:val="22"/>
          <w:lang w:val="fr-FR"/>
        </w:rPr>
      </w:pPr>
    </w:p>
    <w:p w:rsidR="00D45500" w:rsidRPr="004214C9" w:rsidRDefault="00D13715" w:rsidP="00782A20">
      <w:pPr>
        <w:pStyle w:val="ListParagraph"/>
        <w:numPr>
          <w:ilvl w:val="0"/>
          <w:numId w:val="10"/>
        </w:num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d’introduire une </w:t>
      </w:r>
      <w:r w:rsidR="004002D8" w:rsidRPr="004214C9">
        <w:rPr>
          <w:rFonts w:asciiTheme="minorHAnsi" w:hAnsiTheme="minorHAnsi" w:cstheme="minorHAnsi"/>
          <w:sz w:val="22"/>
          <w:szCs w:val="22"/>
          <w:lang w:val="fr-FR"/>
        </w:rPr>
        <w:t>plainte auprès de l’A</w:t>
      </w:r>
      <w:r w:rsidRPr="004214C9">
        <w:rPr>
          <w:rFonts w:asciiTheme="minorHAnsi" w:hAnsiTheme="minorHAnsi" w:cstheme="minorHAnsi"/>
          <w:sz w:val="22"/>
          <w:szCs w:val="22"/>
          <w:lang w:val="fr-FR"/>
        </w:rPr>
        <w:t>uto</w:t>
      </w:r>
      <w:r w:rsidR="00D45500" w:rsidRPr="004214C9">
        <w:rPr>
          <w:rFonts w:asciiTheme="minorHAnsi" w:hAnsiTheme="minorHAnsi" w:cstheme="minorHAnsi"/>
          <w:sz w:val="22"/>
          <w:szCs w:val="22"/>
          <w:lang w:val="fr-FR"/>
        </w:rPr>
        <w:t>rité de protection des données si vous estimez que l</w:t>
      </w:r>
      <w:r w:rsidR="002D5740" w:rsidRPr="004214C9">
        <w:rPr>
          <w:rFonts w:asciiTheme="minorHAnsi" w:hAnsiTheme="minorHAnsi" w:cstheme="minorHAnsi"/>
          <w:sz w:val="22"/>
          <w:szCs w:val="22"/>
          <w:lang w:val="fr-FR"/>
        </w:rPr>
        <w:t>’utilisation de vos</w:t>
      </w:r>
      <w:r w:rsidR="00D45500" w:rsidRPr="004214C9">
        <w:rPr>
          <w:rFonts w:asciiTheme="minorHAnsi" w:hAnsiTheme="minorHAnsi" w:cstheme="minorHAnsi"/>
          <w:sz w:val="22"/>
          <w:szCs w:val="22"/>
          <w:lang w:val="fr-FR"/>
        </w:rPr>
        <w:t xml:space="preserve"> données à caractère personnel est contraire à la règlementation sur la protection des données à caractère</w:t>
      </w:r>
      <w:r w:rsidR="00192A23" w:rsidRPr="004214C9">
        <w:rPr>
          <w:rFonts w:asciiTheme="minorHAnsi" w:hAnsiTheme="minorHAnsi" w:cstheme="minorHAnsi"/>
          <w:sz w:val="22"/>
          <w:szCs w:val="22"/>
          <w:lang w:val="fr-FR"/>
        </w:rPr>
        <w:t xml:space="preserve"> personnel</w:t>
      </w:r>
      <w:r w:rsidR="00782A20" w:rsidRPr="004214C9">
        <w:rPr>
          <w:rFonts w:asciiTheme="minorHAnsi" w:hAnsiTheme="minorHAnsi" w:cstheme="minorHAnsi"/>
          <w:sz w:val="22"/>
          <w:szCs w:val="22"/>
          <w:lang w:val="fr-FR"/>
        </w:rPr>
        <w:t> ;</w:t>
      </w:r>
    </w:p>
    <w:p w:rsidR="00D45500" w:rsidRPr="004214C9" w:rsidRDefault="00D45500" w:rsidP="00782A20">
      <w:pPr>
        <w:pStyle w:val="ListParagraph"/>
        <w:jc w:val="both"/>
        <w:rPr>
          <w:rFonts w:asciiTheme="minorHAnsi" w:hAnsiTheme="minorHAnsi" w:cstheme="minorHAnsi"/>
          <w:b/>
          <w:bCs/>
          <w:sz w:val="22"/>
          <w:szCs w:val="22"/>
          <w:lang w:val="fr-FR"/>
        </w:rPr>
      </w:pPr>
    </w:p>
    <w:p w:rsidR="002D5740" w:rsidRPr="004214C9" w:rsidRDefault="00D13715" w:rsidP="00782A20">
      <w:pPr>
        <w:pStyle w:val="ListParagraph"/>
        <w:ind w:left="1068"/>
        <w:jc w:val="both"/>
        <w:rPr>
          <w:rFonts w:asciiTheme="minorHAnsi" w:hAnsiTheme="minorHAnsi" w:cstheme="minorHAnsi"/>
          <w:bCs/>
          <w:sz w:val="22"/>
          <w:szCs w:val="22"/>
          <w:lang w:val="fr-FR"/>
        </w:rPr>
      </w:pPr>
      <w:r w:rsidRPr="004214C9">
        <w:rPr>
          <w:rFonts w:asciiTheme="minorHAnsi" w:hAnsiTheme="minorHAnsi" w:cstheme="minorHAnsi"/>
          <w:bCs/>
          <w:sz w:val="22"/>
          <w:szCs w:val="22"/>
          <w:u w:val="single"/>
          <w:lang w:val="fr-FR"/>
        </w:rPr>
        <w:t>par</w:t>
      </w:r>
      <w:r w:rsidR="00782A20" w:rsidRPr="004214C9">
        <w:rPr>
          <w:rFonts w:asciiTheme="minorHAnsi" w:hAnsiTheme="minorHAnsi" w:cstheme="minorHAnsi"/>
          <w:bCs/>
          <w:sz w:val="22"/>
          <w:szCs w:val="22"/>
          <w:u w:val="single"/>
          <w:lang w:val="fr-FR"/>
        </w:rPr>
        <w:t xml:space="preserve"> courrier électronique</w:t>
      </w:r>
      <w:r w:rsidRPr="004214C9">
        <w:rPr>
          <w:rFonts w:asciiTheme="minorHAnsi" w:hAnsiTheme="minorHAnsi" w:cstheme="minorHAnsi"/>
          <w:bCs/>
          <w:sz w:val="22"/>
          <w:szCs w:val="22"/>
          <w:lang w:val="fr-FR"/>
        </w:rPr>
        <w:t> :</w:t>
      </w:r>
    </w:p>
    <w:p w:rsidR="00D13715" w:rsidRPr="004214C9" w:rsidRDefault="00D13715" w:rsidP="00782A20">
      <w:pPr>
        <w:spacing w:after="150"/>
        <w:ind w:left="720" w:firstLine="348"/>
        <w:jc w:val="both"/>
        <w:rPr>
          <w:rFonts w:asciiTheme="minorHAnsi" w:hAnsiTheme="minorHAnsi" w:cstheme="minorHAnsi"/>
          <w:bCs/>
          <w:color w:val="1D1D1D"/>
          <w:sz w:val="22"/>
          <w:szCs w:val="22"/>
          <w:u w:val="single"/>
          <w:lang w:val="fr-FR"/>
        </w:rPr>
      </w:pPr>
      <w:r w:rsidRPr="004214C9">
        <w:rPr>
          <w:rFonts w:asciiTheme="minorHAnsi" w:hAnsiTheme="minorHAnsi" w:cstheme="minorHAnsi"/>
          <w:sz w:val="22"/>
          <w:szCs w:val="22"/>
        </w:rPr>
        <w:t>contact@apd-gba.be</w:t>
      </w:r>
      <w:r w:rsidRPr="004214C9">
        <w:rPr>
          <w:rFonts w:asciiTheme="minorHAnsi" w:hAnsiTheme="minorHAnsi" w:cstheme="minorHAnsi"/>
          <w:bCs/>
          <w:color w:val="1D1D1D"/>
          <w:sz w:val="22"/>
          <w:szCs w:val="22"/>
          <w:u w:val="single"/>
          <w:lang w:val="fr-FR"/>
        </w:rPr>
        <w:t xml:space="preserve"> </w:t>
      </w:r>
    </w:p>
    <w:p w:rsidR="00D13715" w:rsidRPr="004214C9" w:rsidRDefault="00D13715" w:rsidP="00782A20">
      <w:pPr>
        <w:pStyle w:val="ListParagraph"/>
        <w:ind w:left="1068"/>
        <w:jc w:val="both"/>
        <w:rPr>
          <w:rFonts w:asciiTheme="minorHAnsi" w:hAnsiTheme="minorHAnsi" w:cstheme="minorHAnsi"/>
          <w:color w:val="1D1D1D"/>
          <w:sz w:val="22"/>
          <w:szCs w:val="22"/>
          <w:u w:val="single"/>
          <w:lang w:val="fr-FR"/>
        </w:rPr>
      </w:pPr>
      <w:r w:rsidRPr="004214C9">
        <w:rPr>
          <w:rFonts w:asciiTheme="minorHAnsi" w:hAnsiTheme="minorHAnsi" w:cstheme="minorHAnsi"/>
          <w:bCs/>
          <w:color w:val="1D1D1D"/>
          <w:sz w:val="22"/>
          <w:szCs w:val="22"/>
          <w:u w:val="single"/>
          <w:lang w:val="fr-FR"/>
        </w:rPr>
        <w:t>par courrier</w:t>
      </w:r>
      <w:r w:rsidRPr="004214C9">
        <w:rPr>
          <w:rFonts w:asciiTheme="minorHAnsi" w:hAnsiTheme="minorHAnsi" w:cstheme="minorHAnsi"/>
          <w:bCs/>
          <w:color w:val="1D1D1D"/>
          <w:sz w:val="22"/>
          <w:szCs w:val="22"/>
          <w:lang w:val="fr-FR"/>
        </w:rPr>
        <w:t> :</w:t>
      </w:r>
      <w:r w:rsidRPr="004214C9">
        <w:rPr>
          <w:rFonts w:asciiTheme="minorHAnsi" w:hAnsiTheme="minorHAnsi" w:cstheme="minorHAnsi"/>
          <w:bCs/>
          <w:color w:val="1D1D1D"/>
          <w:sz w:val="22"/>
          <w:szCs w:val="22"/>
          <w:u w:val="single"/>
          <w:lang w:val="fr-FR"/>
        </w:rPr>
        <w:t xml:space="preserve"> </w:t>
      </w:r>
    </w:p>
    <w:p w:rsidR="00D13715" w:rsidRPr="004214C9" w:rsidRDefault="00D13715" w:rsidP="00782A20">
      <w:pPr>
        <w:ind w:left="720" w:firstLine="348"/>
        <w:jc w:val="both"/>
        <w:rPr>
          <w:rFonts w:asciiTheme="minorHAnsi" w:hAnsiTheme="minorHAnsi" w:cstheme="minorHAnsi"/>
          <w:color w:val="1D1D1D"/>
          <w:sz w:val="22"/>
          <w:szCs w:val="22"/>
          <w:lang w:val="fr-FR"/>
        </w:rPr>
      </w:pPr>
      <w:r w:rsidRPr="004214C9">
        <w:rPr>
          <w:rFonts w:asciiTheme="minorHAnsi" w:hAnsiTheme="minorHAnsi" w:cstheme="minorHAnsi"/>
          <w:sz w:val="22"/>
          <w:szCs w:val="22"/>
        </w:rPr>
        <w:t>Autorité de protection des données</w:t>
      </w:r>
      <w:r w:rsidRPr="004214C9">
        <w:rPr>
          <w:rFonts w:asciiTheme="minorHAnsi" w:hAnsiTheme="minorHAnsi" w:cstheme="minorHAnsi"/>
          <w:color w:val="1D1D1D"/>
          <w:sz w:val="22"/>
          <w:szCs w:val="22"/>
          <w:lang w:val="fr-FR"/>
        </w:rPr>
        <w:t xml:space="preserve"> </w:t>
      </w:r>
    </w:p>
    <w:p w:rsidR="00D13715" w:rsidRPr="004214C9" w:rsidRDefault="00D13715" w:rsidP="00782A20">
      <w:pPr>
        <w:ind w:left="720" w:firstLine="348"/>
        <w:jc w:val="both"/>
        <w:rPr>
          <w:rFonts w:asciiTheme="minorHAnsi" w:hAnsiTheme="minorHAnsi" w:cstheme="minorHAnsi"/>
          <w:sz w:val="22"/>
          <w:szCs w:val="22"/>
        </w:rPr>
      </w:pPr>
      <w:r w:rsidRPr="004214C9">
        <w:rPr>
          <w:rFonts w:asciiTheme="minorHAnsi" w:hAnsiTheme="minorHAnsi" w:cstheme="minorHAnsi"/>
          <w:sz w:val="22"/>
          <w:szCs w:val="22"/>
        </w:rPr>
        <w:t>Rue de la Presse 35</w:t>
      </w:r>
    </w:p>
    <w:p w:rsidR="00D13715" w:rsidRPr="004214C9" w:rsidRDefault="00D13715" w:rsidP="00782A20">
      <w:pPr>
        <w:ind w:left="720" w:firstLine="348"/>
        <w:jc w:val="both"/>
        <w:rPr>
          <w:rFonts w:asciiTheme="minorHAnsi" w:hAnsiTheme="minorHAnsi" w:cstheme="minorHAnsi"/>
          <w:color w:val="1D1D1D"/>
          <w:sz w:val="22"/>
          <w:szCs w:val="22"/>
          <w:lang w:val="fr-FR"/>
        </w:rPr>
      </w:pPr>
      <w:r w:rsidRPr="004214C9">
        <w:rPr>
          <w:rFonts w:asciiTheme="minorHAnsi" w:hAnsiTheme="minorHAnsi" w:cstheme="minorHAnsi"/>
          <w:sz w:val="22"/>
          <w:szCs w:val="22"/>
        </w:rPr>
        <w:t>1000 Bruxelles</w:t>
      </w:r>
      <w:r w:rsidRPr="004214C9">
        <w:rPr>
          <w:rFonts w:asciiTheme="minorHAnsi" w:hAnsiTheme="minorHAnsi" w:cstheme="minorHAnsi"/>
          <w:color w:val="1D1D1D"/>
          <w:sz w:val="22"/>
          <w:szCs w:val="22"/>
          <w:lang w:val="fr-FR"/>
        </w:rPr>
        <w:t xml:space="preserve"> </w:t>
      </w:r>
    </w:p>
    <w:p w:rsidR="002D5740" w:rsidRPr="004214C9" w:rsidRDefault="002D5740" w:rsidP="00782A20">
      <w:pPr>
        <w:ind w:left="720" w:firstLine="348"/>
        <w:jc w:val="both"/>
        <w:rPr>
          <w:rFonts w:asciiTheme="minorHAnsi" w:hAnsiTheme="minorHAnsi" w:cstheme="minorHAnsi"/>
          <w:color w:val="1D1D1D"/>
          <w:sz w:val="22"/>
          <w:szCs w:val="22"/>
          <w:lang w:val="fr-FR"/>
        </w:rPr>
      </w:pPr>
    </w:p>
    <w:p w:rsidR="00D13715" w:rsidRPr="004214C9" w:rsidRDefault="00D13715" w:rsidP="00782A20">
      <w:pPr>
        <w:pStyle w:val="ListParagraph"/>
        <w:ind w:left="1068"/>
        <w:jc w:val="both"/>
        <w:rPr>
          <w:rFonts w:asciiTheme="minorHAnsi" w:hAnsiTheme="minorHAnsi" w:cstheme="minorHAnsi"/>
          <w:color w:val="1D1D1D"/>
          <w:sz w:val="22"/>
          <w:szCs w:val="22"/>
          <w:u w:val="single"/>
          <w:lang w:val="fr-FR"/>
        </w:rPr>
      </w:pPr>
      <w:r w:rsidRPr="004214C9">
        <w:rPr>
          <w:rFonts w:asciiTheme="minorHAnsi" w:hAnsiTheme="minorHAnsi" w:cstheme="minorHAnsi"/>
          <w:bCs/>
          <w:color w:val="1D1D1D"/>
          <w:sz w:val="22"/>
          <w:szCs w:val="22"/>
          <w:u w:val="single"/>
          <w:lang w:val="fr-FR"/>
        </w:rPr>
        <w:t>par téléphone</w:t>
      </w:r>
      <w:r w:rsidRPr="004214C9">
        <w:rPr>
          <w:rFonts w:asciiTheme="minorHAnsi" w:hAnsiTheme="minorHAnsi" w:cstheme="minorHAnsi"/>
          <w:bCs/>
          <w:color w:val="1D1D1D"/>
          <w:sz w:val="22"/>
          <w:szCs w:val="22"/>
          <w:lang w:val="fr-FR"/>
        </w:rPr>
        <w:t> :</w:t>
      </w:r>
      <w:r w:rsidRPr="004214C9">
        <w:rPr>
          <w:rFonts w:asciiTheme="minorHAnsi" w:hAnsiTheme="minorHAnsi" w:cstheme="minorHAnsi"/>
          <w:bCs/>
          <w:color w:val="1D1D1D"/>
          <w:sz w:val="22"/>
          <w:szCs w:val="22"/>
          <w:u w:val="single"/>
          <w:lang w:val="fr-FR"/>
        </w:rPr>
        <w:t xml:space="preserve"> </w:t>
      </w:r>
    </w:p>
    <w:p w:rsidR="00D13715" w:rsidRPr="004214C9" w:rsidRDefault="00D13715" w:rsidP="00782A20">
      <w:pPr>
        <w:ind w:left="348" w:firstLine="720"/>
        <w:jc w:val="both"/>
        <w:rPr>
          <w:rFonts w:asciiTheme="minorHAnsi" w:hAnsiTheme="minorHAnsi" w:cstheme="minorHAnsi"/>
          <w:sz w:val="22"/>
          <w:szCs w:val="22"/>
        </w:rPr>
      </w:pPr>
      <w:r w:rsidRPr="004214C9">
        <w:rPr>
          <w:rFonts w:asciiTheme="minorHAnsi" w:hAnsiTheme="minorHAnsi" w:cstheme="minorHAnsi"/>
          <w:sz w:val="22"/>
          <w:szCs w:val="22"/>
        </w:rPr>
        <w:t>+32 (0)2 274 48 00</w:t>
      </w:r>
    </w:p>
    <w:p w:rsidR="002D5740" w:rsidRPr="004214C9" w:rsidRDefault="002D5740" w:rsidP="00782A20">
      <w:pPr>
        <w:spacing w:line="259" w:lineRule="auto"/>
        <w:ind w:left="708"/>
        <w:jc w:val="both"/>
        <w:rPr>
          <w:rFonts w:asciiTheme="minorHAnsi" w:hAnsiTheme="minorHAnsi" w:cstheme="minorHAnsi"/>
          <w:sz w:val="22"/>
          <w:szCs w:val="22"/>
        </w:rPr>
      </w:pPr>
    </w:p>
    <w:p w:rsidR="00D13715" w:rsidRPr="004214C9" w:rsidRDefault="00D13715" w:rsidP="00782A20">
      <w:pPr>
        <w:spacing w:line="259" w:lineRule="auto"/>
        <w:ind w:left="708" w:firstLine="360"/>
        <w:jc w:val="both"/>
        <w:rPr>
          <w:rFonts w:asciiTheme="minorHAnsi" w:hAnsiTheme="minorHAnsi" w:cstheme="minorHAnsi"/>
          <w:sz w:val="22"/>
          <w:szCs w:val="22"/>
          <w:u w:val="single"/>
        </w:rPr>
      </w:pPr>
      <w:r w:rsidRPr="004214C9">
        <w:rPr>
          <w:rFonts w:asciiTheme="minorHAnsi" w:hAnsiTheme="minorHAnsi" w:cstheme="minorHAnsi"/>
          <w:sz w:val="22"/>
          <w:szCs w:val="22"/>
          <w:u w:val="single"/>
        </w:rPr>
        <w:t xml:space="preserve">par </w:t>
      </w:r>
      <w:r w:rsidRPr="004214C9">
        <w:rPr>
          <w:rFonts w:asciiTheme="minorHAnsi" w:hAnsiTheme="minorHAnsi" w:cstheme="minorHAnsi"/>
          <w:bCs/>
          <w:color w:val="1D1D1D"/>
          <w:sz w:val="22"/>
          <w:szCs w:val="22"/>
          <w:u w:val="single"/>
          <w:lang w:val="fr-FR"/>
        </w:rPr>
        <w:t>fax </w:t>
      </w:r>
      <w:r w:rsidRPr="004214C9">
        <w:rPr>
          <w:rFonts w:asciiTheme="minorHAnsi" w:hAnsiTheme="minorHAnsi" w:cstheme="minorHAnsi"/>
          <w:sz w:val="22"/>
          <w:szCs w:val="22"/>
          <w:u w:val="single"/>
        </w:rPr>
        <w:t xml:space="preserve"> </w:t>
      </w:r>
    </w:p>
    <w:p w:rsidR="00D13715" w:rsidRPr="004214C9" w:rsidRDefault="00D13715" w:rsidP="00782A20">
      <w:pPr>
        <w:ind w:left="348" w:firstLine="720"/>
        <w:jc w:val="both"/>
        <w:rPr>
          <w:rFonts w:asciiTheme="minorHAnsi" w:hAnsiTheme="minorHAnsi" w:cstheme="minorHAnsi"/>
          <w:sz w:val="22"/>
          <w:szCs w:val="22"/>
        </w:rPr>
      </w:pPr>
      <w:r w:rsidRPr="004214C9">
        <w:rPr>
          <w:rFonts w:asciiTheme="minorHAnsi" w:hAnsiTheme="minorHAnsi" w:cstheme="minorHAnsi"/>
          <w:sz w:val="22"/>
          <w:szCs w:val="22"/>
        </w:rPr>
        <w:t>+32 (0)2 274 48 35</w:t>
      </w:r>
    </w:p>
    <w:p w:rsidR="00914728" w:rsidRPr="004214C9" w:rsidRDefault="00914728" w:rsidP="00782A20">
      <w:pPr>
        <w:jc w:val="both"/>
        <w:rPr>
          <w:rFonts w:asciiTheme="minorHAnsi" w:hAnsiTheme="minorHAnsi" w:cstheme="minorHAnsi"/>
          <w:sz w:val="22"/>
          <w:szCs w:val="22"/>
        </w:rPr>
      </w:pPr>
    </w:p>
    <w:p w:rsidR="00914728" w:rsidRPr="004214C9" w:rsidRDefault="00914728" w:rsidP="00782A20">
      <w:pPr>
        <w:jc w:val="both"/>
        <w:rPr>
          <w:rFonts w:asciiTheme="minorHAnsi" w:hAnsiTheme="minorHAnsi" w:cstheme="minorHAnsi"/>
          <w:sz w:val="22"/>
          <w:szCs w:val="22"/>
        </w:rPr>
      </w:pPr>
      <w:r w:rsidRPr="004214C9">
        <w:rPr>
          <w:rFonts w:asciiTheme="minorHAnsi" w:hAnsiTheme="minorHAnsi" w:cstheme="minorHAnsi"/>
          <w:sz w:val="22"/>
          <w:szCs w:val="22"/>
        </w:rPr>
        <w:t>Pour l’exercice des droits cités ci-dessus et pour d’autres questions</w:t>
      </w:r>
      <w:r w:rsidR="0022027F" w:rsidRPr="004214C9">
        <w:rPr>
          <w:rFonts w:asciiTheme="minorHAnsi" w:hAnsiTheme="minorHAnsi" w:cstheme="minorHAnsi"/>
          <w:sz w:val="22"/>
          <w:szCs w:val="22"/>
        </w:rPr>
        <w:t>,</w:t>
      </w:r>
      <w:r w:rsidRPr="004214C9">
        <w:rPr>
          <w:rFonts w:asciiTheme="minorHAnsi" w:hAnsiTheme="minorHAnsi" w:cstheme="minorHAnsi"/>
          <w:sz w:val="22"/>
          <w:szCs w:val="22"/>
        </w:rPr>
        <w:t xml:space="preserve"> vous pouvez adresser une demande écrite, datée et signée par courrier électronique au groupe de travail à l’adresse </w:t>
      </w:r>
      <w:r w:rsidR="001542D3" w:rsidRPr="004214C9">
        <w:rPr>
          <w:rFonts w:asciiTheme="minorHAnsi" w:hAnsiTheme="minorHAnsi" w:cstheme="minorHAnsi"/>
          <w:sz w:val="22"/>
          <w:szCs w:val="22"/>
        </w:rPr>
        <w:t xml:space="preserve">suivante </w:t>
      </w:r>
      <w:r w:rsidRPr="004214C9">
        <w:rPr>
          <w:rFonts w:asciiTheme="minorHAnsi" w:hAnsiTheme="minorHAnsi" w:cstheme="minorHAnsi"/>
          <w:sz w:val="22"/>
          <w:szCs w:val="22"/>
        </w:rPr>
        <w:t xml:space="preserve">: </w:t>
      </w:r>
      <w:hyperlink r:id="rId9" w:history="1">
        <w:r w:rsidRPr="004214C9">
          <w:rPr>
            <w:rStyle w:val="Hyperlink"/>
            <w:rFonts w:asciiTheme="minorHAnsi" w:hAnsiTheme="minorHAnsi" w:cstheme="minorHAnsi"/>
            <w:sz w:val="22"/>
            <w:szCs w:val="22"/>
          </w:rPr>
          <w:t>hello@be-impact.be</w:t>
        </w:r>
      </w:hyperlink>
      <w:r w:rsidRPr="004214C9">
        <w:rPr>
          <w:rFonts w:asciiTheme="minorHAnsi" w:hAnsiTheme="minorHAnsi" w:cstheme="minorHAnsi"/>
          <w:sz w:val="22"/>
          <w:szCs w:val="22"/>
        </w:rPr>
        <w:t>.</w:t>
      </w:r>
    </w:p>
    <w:p w:rsidR="00914728" w:rsidRPr="004214C9" w:rsidRDefault="00914728" w:rsidP="00782A20">
      <w:pPr>
        <w:jc w:val="both"/>
        <w:rPr>
          <w:rFonts w:asciiTheme="minorHAnsi" w:hAnsiTheme="minorHAnsi" w:cstheme="minorHAnsi"/>
          <w:sz w:val="22"/>
          <w:szCs w:val="22"/>
        </w:rPr>
      </w:pPr>
    </w:p>
    <w:p w:rsidR="00B4614D" w:rsidRPr="004214C9" w:rsidRDefault="00914728" w:rsidP="00E37732">
      <w:pPr>
        <w:jc w:val="both"/>
        <w:rPr>
          <w:rFonts w:asciiTheme="minorHAnsi" w:hAnsiTheme="minorHAnsi" w:cstheme="minorHAnsi"/>
          <w:sz w:val="22"/>
          <w:szCs w:val="22"/>
        </w:rPr>
      </w:pPr>
      <w:r w:rsidRPr="004214C9">
        <w:rPr>
          <w:rFonts w:asciiTheme="minorHAnsi" w:hAnsiTheme="minorHAnsi" w:cstheme="minorHAnsi"/>
          <w:sz w:val="22"/>
          <w:szCs w:val="22"/>
        </w:rPr>
        <w:t>L’exercice de vos</w:t>
      </w:r>
      <w:r w:rsidR="00294A78" w:rsidRPr="004214C9">
        <w:rPr>
          <w:rFonts w:asciiTheme="minorHAnsi" w:hAnsiTheme="minorHAnsi" w:cstheme="minorHAnsi"/>
          <w:sz w:val="22"/>
          <w:szCs w:val="22"/>
        </w:rPr>
        <w:t xml:space="preserve"> droits tels que décrits ci-dessus, dépend </w:t>
      </w:r>
      <w:r w:rsidR="001542D3" w:rsidRPr="004214C9">
        <w:rPr>
          <w:rFonts w:asciiTheme="minorHAnsi" w:hAnsiTheme="minorHAnsi" w:cstheme="minorHAnsi"/>
          <w:sz w:val="22"/>
          <w:szCs w:val="22"/>
        </w:rPr>
        <w:t xml:space="preserve">toutefois </w:t>
      </w:r>
      <w:r w:rsidR="00294A78" w:rsidRPr="004214C9">
        <w:rPr>
          <w:rFonts w:asciiTheme="minorHAnsi" w:hAnsiTheme="minorHAnsi" w:cstheme="minorHAnsi"/>
          <w:sz w:val="22"/>
          <w:szCs w:val="22"/>
        </w:rPr>
        <w:t>des obligations et des conditions déterminé</w:t>
      </w:r>
      <w:r w:rsidR="006B3FE3" w:rsidRPr="004214C9">
        <w:rPr>
          <w:rFonts w:asciiTheme="minorHAnsi" w:hAnsiTheme="minorHAnsi" w:cstheme="minorHAnsi"/>
          <w:sz w:val="22"/>
          <w:szCs w:val="22"/>
        </w:rPr>
        <w:t>e</w:t>
      </w:r>
      <w:r w:rsidR="001542D3" w:rsidRPr="004214C9">
        <w:rPr>
          <w:rFonts w:asciiTheme="minorHAnsi" w:hAnsiTheme="minorHAnsi" w:cstheme="minorHAnsi"/>
          <w:sz w:val="22"/>
          <w:szCs w:val="22"/>
        </w:rPr>
        <w:t>s par la législation</w:t>
      </w:r>
      <w:r w:rsidR="00294A78" w:rsidRPr="004214C9">
        <w:rPr>
          <w:rFonts w:asciiTheme="minorHAnsi" w:hAnsiTheme="minorHAnsi" w:cstheme="minorHAnsi"/>
          <w:sz w:val="22"/>
          <w:szCs w:val="22"/>
        </w:rPr>
        <w:t xml:space="preserve"> sur la protection de la vie privée.</w:t>
      </w:r>
    </w:p>
    <w:p w:rsidR="00B4614D" w:rsidRPr="004214C9" w:rsidRDefault="00B4614D" w:rsidP="00782A20">
      <w:pPr>
        <w:pStyle w:val="Default"/>
        <w:jc w:val="both"/>
        <w:rPr>
          <w:rFonts w:asciiTheme="minorHAnsi" w:hAnsiTheme="minorHAnsi" w:cstheme="minorHAnsi"/>
          <w:sz w:val="22"/>
          <w:szCs w:val="22"/>
          <w:lang w:val="fr-BE"/>
        </w:rPr>
      </w:pPr>
    </w:p>
    <w:p w:rsidR="00E37732" w:rsidRPr="004214C9" w:rsidRDefault="00E37732" w:rsidP="00782A20">
      <w:pPr>
        <w:pStyle w:val="Default"/>
        <w:jc w:val="both"/>
        <w:rPr>
          <w:rFonts w:asciiTheme="minorHAnsi" w:hAnsiTheme="minorHAnsi" w:cstheme="minorHAnsi"/>
          <w:sz w:val="22"/>
          <w:szCs w:val="22"/>
          <w:lang w:val="fr-BE"/>
        </w:rPr>
      </w:pPr>
    </w:p>
    <w:p w:rsidR="009D71F3" w:rsidRPr="004214C9" w:rsidRDefault="009D71F3" w:rsidP="00782A20">
      <w:pPr>
        <w:pStyle w:val="ListParagraph"/>
        <w:numPr>
          <w:ilvl w:val="0"/>
          <w:numId w:val="1"/>
        </w:numPr>
        <w:spacing w:after="160" w:line="259" w:lineRule="auto"/>
        <w:jc w:val="both"/>
        <w:rPr>
          <w:rFonts w:asciiTheme="minorHAnsi" w:hAnsiTheme="minorHAnsi" w:cstheme="minorHAnsi"/>
          <w:b/>
          <w:sz w:val="22"/>
          <w:szCs w:val="22"/>
          <w:u w:val="single"/>
          <w:lang w:val="fr-FR"/>
        </w:rPr>
      </w:pPr>
      <w:r w:rsidRPr="004214C9">
        <w:rPr>
          <w:rFonts w:asciiTheme="minorHAnsi" w:hAnsiTheme="minorHAnsi" w:cstheme="minorHAnsi"/>
          <w:b/>
          <w:sz w:val="22"/>
          <w:szCs w:val="22"/>
          <w:u w:val="single"/>
          <w:lang w:val="fr-FR"/>
        </w:rPr>
        <w:t>Stockage et protection</w:t>
      </w:r>
    </w:p>
    <w:p w:rsidR="002D5740" w:rsidRPr="004214C9" w:rsidRDefault="002D5740"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Le groupe de travail s’engage à (faire) prendre toutes les mesures nécessaires afin de protéger vos données à caractère personnel au moyen de m</w:t>
      </w:r>
      <w:r w:rsidR="00914728" w:rsidRPr="004214C9">
        <w:rPr>
          <w:rFonts w:asciiTheme="minorHAnsi" w:hAnsiTheme="minorHAnsi" w:cstheme="minorHAnsi"/>
          <w:sz w:val="22"/>
          <w:szCs w:val="22"/>
          <w:lang w:val="fr-FR"/>
        </w:rPr>
        <w:t xml:space="preserve">esures de sécurité techniques </w:t>
      </w:r>
      <w:r w:rsidR="00FD3121" w:rsidRPr="004214C9">
        <w:rPr>
          <w:rFonts w:asciiTheme="minorHAnsi" w:hAnsiTheme="minorHAnsi" w:cstheme="minorHAnsi"/>
          <w:sz w:val="22"/>
          <w:szCs w:val="22"/>
          <w:lang w:val="fr-FR"/>
        </w:rPr>
        <w:t xml:space="preserve">et d’une politique de sécurité adéquate </w:t>
      </w:r>
      <w:r w:rsidR="00914728" w:rsidRPr="004214C9">
        <w:rPr>
          <w:rFonts w:asciiTheme="minorHAnsi" w:hAnsiTheme="minorHAnsi" w:cstheme="minorHAnsi"/>
          <w:sz w:val="22"/>
          <w:szCs w:val="22"/>
          <w:lang w:val="fr-FR"/>
        </w:rPr>
        <w:t>contre la dest</w:t>
      </w:r>
      <w:r w:rsidR="00FD3121" w:rsidRPr="004214C9">
        <w:rPr>
          <w:rFonts w:asciiTheme="minorHAnsi" w:hAnsiTheme="minorHAnsi" w:cstheme="minorHAnsi"/>
          <w:sz w:val="22"/>
          <w:szCs w:val="22"/>
          <w:lang w:val="fr-FR"/>
        </w:rPr>
        <w:t>ruction, la perte, la modification</w:t>
      </w:r>
      <w:r w:rsidR="00914728" w:rsidRPr="004214C9">
        <w:rPr>
          <w:rFonts w:asciiTheme="minorHAnsi" w:hAnsiTheme="minorHAnsi" w:cstheme="minorHAnsi"/>
          <w:sz w:val="22"/>
          <w:szCs w:val="22"/>
          <w:lang w:val="fr-FR"/>
        </w:rPr>
        <w:t xml:space="preserve"> ou le traitement non-autorisé.</w:t>
      </w:r>
    </w:p>
    <w:p w:rsidR="009D71F3" w:rsidRPr="004214C9" w:rsidRDefault="009D71F3"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Vous reconnaissez et acceptez que l’envoi et la conservation des données à caractère personnel ne se font jamais sans risque et que le dommage que vous ou la personne concernée auriez subi du fait de l’utilisation illégale des données à caractère person</w:t>
      </w:r>
      <w:r w:rsidR="00FD3121" w:rsidRPr="004214C9">
        <w:rPr>
          <w:rFonts w:asciiTheme="minorHAnsi" w:hAnsiTheme="minorHAnsi" w:cstheme="minorHAnsi"/>
          <w:sz w:val="22"/>
          <w:szCs w:val="22"/>
          <w:lang w:val="fr-FR"/>
        </w:rPr>
        <w:t xml:space="preserve">nel ne peut jamais être répercuté sur le </w:t>
      </w:r>
      <w:r w:rsidRPr="004214C9">
        <w:rPr>
          <w:rFonts w:asciiTheme="minorHAnsi" w:hAnsiTheme="minorHAnsi" w:cstheme="minorHAnsi"/>
          <w:sz w:val="22"/>
          <w:szCs w:val="22"/>
          <w:lang w:val="fr-FR"/>
        </w:rPr>
        <w:t>groupe de travail.</w:t>
      </w:r>
    </w:p>
    <w:p w:rsidR="00E37732" w:rsidRPr="004214C9" w:rsidRDefault="00E37732" w:rsidP="00782A20">
      <w:pPr>
        <w:spacing w:after="160" w:line="259" w:lineRule="auto"/>
        <w:jc w:val="both"/>
        <w:rPr>
          <w:rFonts w:asciiTheme="minorHAnsi" w:hAnsiTheme="minorHAnsi" w:cstheme="minorHAnsi"/>
          <w:sz w:val="22"/>
          <w:szCs w:val="22"/>
          <w:lang w:val="fr-FR"/>
        </w:rPr>
      </w:pPr>
    </w:p>
    <w:p w:rsidR="009D71F3" w:rsidRPr="004214C9" w:rsidRDefault="009D71F3" w:rsidP="00782A20">
      <w:pPr>
        <w:pStyle w:val="ListParagraph"/>
        <w:numPr>
          <w:ilvl w:val="0"/>
          <w:numId w:val="1"/>
        </w:numPr>
        <w:spacing w:after="160" w:line="259" w:lineRule="auto"/>
        <w:jc w:val="both"/>
        <w:rPr>
          <w:rFonts w:asciiTheme="minorHAnsi" w:hAnsiTheme="minorHAnsi" w:cstheme="minorHAnsi"/>
          <w:b/>
          <w:sz w:val="22"/>
          <w:szCs w:val="22"/>
          <w:u w:val="single"/>
          <w:lang w:val="fr-FR"/>
        </w:rPr>
      </w:pPr>
      <w:r w:rsidRPr="004214C9">
        <w:rPr>
          <w:rFonts w:asciiTheme="minorHAnsi" w:hAnsiTheme="minorHAnsi" w:cstheme="minorHAnsi"/>
          <w:b/>
          <w:sz w:val="22"/>
          <w:szCs w:val="22"/>
          <w:u w:val="single"/>
          <w:lang w:val="fr-FR"/>
        </w:rPr>
        <w:t>Responsabilité</w:t>
      </w:r>
    </w:p>
    <w:p w:rsidR="000D2CEB" w:rsidRPr="004214C9" w:rsidRDefault="000D2CEB"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Le groupe de travail ne peut être tenu responsable que pour le dommage causé par le traitement des données à caractère personnel suite à une faute ou une négligence du groupe de travail. Le groupe de travail ne peut en aucun cas être tenu responsable (i) en cas de force majeure, (ii) pour des dommages indirects ou accessoires, (iii) pour tout dommage découlant de fautes, de</w:t>
      </w:r>
      <w:r w:rsidR="00B820CD" w:rsidRPr="004214C9">
        <w:rPr>
          <w:rFonts w:asciiTheme="minorHAnsi" w:hAnsiTheme="minorHAnsi" w:cstheme="minorHAnsi"/>
          <w:sz w:val="22"/>
          <w:szCs w:val="22"/>
          <w:lang w:val="fr-FR"/>
        </w:rPr>
        <w:t xml:space="preserve"> lacunes ou de négligences commises par vous ou par des tiers, autres que les responsables du traitement du groupe de travail.</w:t>
      </w:r>
    </w:p>
    <w:p w:rsidR="00B820CD" w:rsidRPr="004214C9" w:rsidRDefault="00FD3121"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La responsabilité totale du</w:t>
      </w:r>
      <w:r w:rsidR="00B820CD" w:rsidRPr="004214C9">
        <w:rPr>
          <w:rFonts w:asciiTheme="minorHAnsi" w:hAnsiTheme="minorHAnsi" w:cstheme="minorHAnsi"/>
          <w:sz w:val="22"/>
          <w:szCs w:val="22"/>
          <w:lang w:val="fr-FR"/>
        </w:rPr>
        <w:t xml:space="preserve"> groupe de travail est dans tous les cas limitée à 2.500 (deux mille cinq cents) euros </w:t>
      </w:r>
      <w:r w:rsidR="00C213E4" w:rsidRPr="004214C9">
        <w:rPr>
          <w:rFonts w:asciiTheme="minorHAnsi" w:hAnsiTheme="minorHAnsi" w:cstheme="minorHAnsi"/>
          <w:sz w:val="22"/>
          <w:szCs w:val="22"/>
          <w:lang w:val="fr-FR"/>
        </w:rPr>
        <w:t xml:space="preserve">pour les infractions à cette déclaration </w:t>
      </w:r>
      <w:r w:rsidR="00BD4E0B" w:rsidRPr="004214C9">
        <w:rPr>
          <w:rFonts w:asciiTheme="minorHAnsi" w:hAnsiTheme="minorHAnsi" w:cstheme="minorHAnsi"/>
          <w:sz w:val="22"/>
          <w:szCs w:val="22"/>
        </w:rPr>
        <w:t xml:space="preserve">relative à la protection de la vie privée </w:t>
      </w:r>
      <w:r w:rsidRPr="004214C9">
        <w:rPr>
          <w:rFonts w:asciiTheme="minorHAnsi" w:hAnsiTheme="minorHAnsi" w:cstheme="minorHAnsi"/>
          <w:sz w:val="22"/>
          <w:szCs w:val="22"/>
          <w:lang w:val="fr-FR"/>
        </w:rPr>
        <w:t>et/ou à la législation</w:t>
      </w:r>
      <w:r w:rsidR="00C213E4" w:rsidRPr="004214C9">
        <w:rPr>
          <w:rFonts w:asciiTheme="minorHAnsi" w:hAnsiTheme="minorHAnsi" w:cstheme="minorHAnsi"/>
          <w:sz w:val="22"/>
          <w:szCs w:val="22"/>
          <w:lang w:val="fr-FR"/>
        </w:rPr>
        <w:t xml:space="preserve"> sur la protection de la vie privée.</w:t>
      </w:r>
    </w:p>
    <w:p w:rsidR="00E37732" w:rsidRPr="004214C9" w:rsidRDefault="00E37732" w:rsidP="00782A20">
      <w:pPr>
        <w:spacing w:after="160" w:line="259" w:lineRule="auto"/>
        <w:jc w:val="both"/>
        <w:rPr>
          <w:rFonts w:asciiTheme="minorHAnsi" w:hAnsiTheme="minorHAnsi" w:cstheme="minorHAnsi"/>
          <w:sz w:val="22"/>
          <w:szCs w:val="22"/>
          <w:lang w:val="fr-FR"/>
        </w:rPr>
      </w:pPr>
    </w:p>
    <w:p w:rsidR="00C213E4" w:rsidRPr="004214C9" w:rsidRDefault="00C213E4" w:rsidP="00782A20">
      <w:pPr>
        <w:pStyle w:val="ListParagraph"/>
        <w:numPr>
          <w:ilvl w:val="0"/>
          <w:numId w:val="1"/>
        </w:numPr>
        <w:spacing w:after="160" w:line="259" w:lineRule="auto"/>
        <w:jc w:val="both"/>
        <w:rPr>
          <w:rFonts w:asciiTheme="minorHAnsi" w:hAnsiTheme="minorHAnsi" w:cstheme="minorHAnsi"/>
          <w:b/>
          <w:sz w:val="22"/>
          <w:szCs w:val="22"/>
          <w:u w:val="single"/>
          <w:lang w:val="fr-FR"/>
        </w:rPr>
      </w:pPr>
      <w:r w:rsidRPr="004214C9">
        <w:rPr>
          <w:rFonts w:asciiTheme="minorHAnsi" w:hAnsiTheme="minorHAnsi" w:cstheme="minorHAnsi"/>
          <w:b/>
          <w:sz w:val="22"/>
          <w:szCs w:val="22"/>
          <w:u w:val="single"/>
          <w:lang w:val="fr-FR"/>
        </w:rPr>
        <w:t>Dissociabilité</w:t>
      </w:r>
    </w:p>
    <w:p w:rsidR="00B34C83" w:rsidRPr="004214C9" w:rsidRDefault="00C213E4"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Si l’une des dispositions de cette déclaration </w:t>
      </w:r>
      <w:r w:rsidR="00BD4E0B" w:rsidRPr="004214C9">
        <w:rPr>
          <w:rFonts w:asciiTheme="minorHAnsi" w:hAnsiTheme="minorHAnsi" w:cstheme="minorHAnsi"/>
          <w:sz w:val="22"/>
          <w:szCs w:val="22"/>
        </w:rPr>
        <w:t xml:space="preserve">relative à la protection de la vie privée </w:t>
      </w:r>
      <w:r w:rsidR="00F425B2" w:rsidRPr="004214C9">
        <w:rPr>
          <w:rFonts w:asciiTheme="minorHAnsi" w:hAnsiTheme="minorHAnsi" w:cstheme="minorHAnsi"/>
          <w:sz w:val="22"/>
          <w:szCs w:val="22"/>
          <w:lang w:val="fr-FR"/>
        </w:rPr>
        <w:t>devait être considérée comme illégale ou non applicable, cette disposition sera modifiée si nécessaire afin de la ren</w:t>
      </w:r>
      <w:r w:rsidR="00B34C83" w:rsidRPr="004214C9">
        <w:rPr>
          <w:rFonts w:asciiTheme="minorHAnsi" w:hAnsiTheme="minorHAnsi" w:cstheme="minorHAnsi"/>
          <w:sz w:val="22"/>
          <w:szCs w:val="22"/>
          <w:lang w:val="fr-FR"/>
        </w:rPr>
        <w:t>dre légale ou exécutoire, d</w:t>
      </w:r>
      <w:r w:rsidR="00524363" w:rsidRPr="004214C9">
        <w:rPr>
          <w:rFonts w:asciiTheme="minorHAnsi" w:hAnsiTheme="minorHAnsi" w:cstheme="minorHAnsi"/>
          <w:sz w:val="22"/>
          <w:szCs w:val="22"/>
          <w:lang w:val="fr-FR"/>
        </w:rPr>
        <w:t>e</w:t>
      </w:r>
      <w:r w:rsidR="00B34C83" w:rsidRPr="004214C9">
        <w:rPr>
          <w:rFonts w:asciiTheme="minorHAnsi" w:hAnsiTheme="minorHAnsi" w:cstheme="minorHAnsi"/>
          <w:sz w:val="22"/>
          <w:szCs w:val="22"/>
          <w:lang w:val="fr-FR"/>
        </w:rPr>
        <w:t xml:space="preserve"> façon telle</w:t>
      </w:r>
      <w:r w:rsidR="00F425B2" w:rsidRPr="004214C9">
        <w:rPr>
          <w:rFonts w:asciiTheme="minorHAnsi" w:hAnsiTheme="minorHAnsi" w:cstheme="minorHAnsi"/>
          <w:sz w:val="22"/>
          <w:szCs w:val="22"/>
          <w:lang w:val="fr-FR"/>
        </w:rPr>
        <w:t xml:space="preserve"> que la disposition est conservée autant que possible.</w:t>
      </w:r>
    </w:p>
    <w:p w:rsidR="004214C9" w:rsidRDefault="00B34C83"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Les dispositions </w:t>
      </w:r>
      <w:r w:rsidR="00FD3121" w:rsidRPr="004214C9">
        <w:rPr>
          <w:rFonts w:asciiTheme="minorHAnsi" w:hAnsiTheme="minorHAnsi" w:cstheme="minorHAnsi"/>
          <w:sz w:val="22"/>
          <w:szCs w:val="22"/>
          <w:lang w:val="fr-FR"/>
        </w:rPr>
        <w:t xml:space="preserve">de cette déclaration relative à la protection de la vie privée </w:t>
      </w:r>
      <w:r w:rsidRPr="004214C9">
        <w:rPr>
          <w:rFonts w:asciiTheme="minorHAnsi" w:hAnsiTheme="minorHAnsi" w:cstheme="minorHAnsi"/>
          <w:sz w:val="22"/>
          <w:szCs w:val="22"/>
          <w:lang w:val="fr-FR"/>
        </w:rPr>
        <w:t>seront interprétées, si possible, de manière telle qu’elles sont rendues légales et exécutoires sous la législation applicable. Si l’</w:t>
      </w:r>
      <w:r w:rsidR="00524363" w:rsidRPr="004214C9">
        <w:rPr>
          <w:rFonts w:asciiTheme="minorHAnsi" w:hAnsiTheme="minorHAnsi" w:cstheme="minorHAnsi"/>
          <w:sz w:val="22"/>
          <w:szCs w:val="22"/>
          <w:lang w:val="fr-FR"/>
        </w:rPr>
        <w:t>une ou plusieurs dispositions</w:t>
      </w:r>
      <w:r w:rsidRPr="004214C9">
        <w:rPr>
          <w:rFonts w:asciiTheme="minorHAnsi" w:hAnsiTheme="minorHAnsi" w:cstheme="minorHAnsi"/>
          <w:sz w:val="22"/>
          <w:szCs w:val="22"/>
          <w:lang w:val="fr-FR"/>
        </w:rPr>
        <w:t xml:space="preserve"> de cette présente déclaration </w:t>
      </w:r>
      <w:r w:rsidR="00BD4E0B" w:rsidRPr="004214C9">
        <w:rPr>
          <w:rFonts w:asciiTheme="minorHAnsi" w:hAnsiTheme="minorHAnsi" w:cstheme="minorHAnsi"/>
          <w:sz w:val="22"/>
          <w:szCs w:val="22"/>
        </w:rPr>
        <w:t xml:space="preserve">relative à la protection de la vie privée </w:t>
      </w:r>
      <w:r w:rsidRPr="004214C9">
        <w:rPr>
          <w:rFonts w:asciiTheme="minorHAnsi" w:hAnsiTheme="minorHAnsi" w:cstheme="minorHAnsi"/>
          <w:sz w:val="22"/>
          <w:szCs w:val="22"/>
          <w:lang w:val="fr-FR"/>
        </w:rPr>
        <w:t>devai</w:t>
      </w:r>
      <w:r w:rsidR="00524363" w:rsidRPr="004214C9">
        <w:rPr>
          <w:rFonts w:asciiTheme="minorHAnsi" w:hAnsiTheme="minorHAnsi" w:cstheme="minorHAnsi"/>
          <w:sz w:val="22"/>
          <w:szCs w:val="22"/>
          <w:lang w:val="fr-FR"/>
        </w:rPr>
        <w:t>en</w:t>
      </w:r>
      <w:r w:rsidRPr="004214C9">
        <w:rPr>
          <w:rFonts w:asciiTheme="minorHAnsi" w:hAnsiTheme="minorHAnsi" w:cstheme="minorHAnsi"/>
          <w:sz w:val="22"/>
          <w:szCs w:val="22"/>
          <w:lang w:val="fr-FR"/>
        </w:rPr>
        <w:t xml:space="preserve">t </w:t>
      </w:r>
      <w:r w:rsidR="00FD3121" w:rsidRPr="004214C9">
        <w:rPr>
          <w:rFonts w:asciiTheme="minorHAnsi" w:hAnsiTheme="minorHAnsi" w:cstheme="minorHAnsi"/>
          <w:sz w:val="22"/>
          <w:szCs w:val="22"/>
          <w:lang w:val="fr-FR"/>
        </w:rPr>
        <w:t xml:space="preserve">néanmoins </w:t>
      </w:r>
      <w:r w:rsidRPr="004214C9">
        <w:rPr>
          <w:rFonts w:asciiTheme="minorHAnsi" w:hAnsiTheme="minorHAnsi" w:cstheme="minorHAnsi"/>
          <w:sz w:val="22"/>
          <w:szCs w:val="22"/>
          <w:lang w:val="fr-FR"/>
        </w:rPr>
        <w:t>être déclarée</w:t>
      </w:r>
      <w:r w:rsidR="00524363" w:rsidRPr="004214C9">
        <w:rPr>
          <w:rFonts w:asciiTheme="minorHAnsi" w:hAnsiTheme="minorHAnsi" w:cstheme="minorHAnsi"/>
          <w:sz w:val="22"/>
          <w:szCs w:val="22"/>
          <w:lang w:val="fr-FR"/>
        </w:rPr>
        <w:t>s</w:t>
      </w:r>
      <w:r w:rsidRPr="004214C9">
        <w:rPr>
          <w:rFonts w:asciiTheme="minorHAnsi" w:hAnsiTheme="minorHAnsi" w:cstheme="minorHAnsi"/>
          <w:sz w:val="22"/>
          <w:szCs w:val="22"/>
          <w:lang w:val="fr-FR"/>
        </w:rPr>
        <w:t xml:space="preserve"> entièrement ou en partie </w:t>
      </w:r>
      <w:r w:rsidR="00524363" w:rsidRPr="004214C9">
        <w:rPr>
          <w:rFonts w:asciiTheme="minorHAnsi" w:hAnsiTheme="minorHAnsi" w:cstheme="minorHAnsi"/>
          <w:sz w:val="22"/>
          <w:szCs w:val="22"/>
          <w:lang w:val="fr-FR"/>
        </w:rPr>
        <w:t>non valable</w:t>
      </w:r>
      <w:r w:rsidR="00FD3121" w:rsidRPr="004214C9">
        <w:rPr>
          <w:rFonts w:asciiTheme="minorHAnsi" w:hAnsiTheme="minorHAnsi" w:cstheme="minorHAnsi"/>
          <w:sz w:val="22"/>
          <w:szCs w:val="22"/>
          <w:lang w:val="fr-FR"/>
        </w:rPr>
        <w:t>s</w:t>
      </w:r>
      <w:r w:rsidR="00524363" w:rsidRPr="004214C9">
        <w:rPr>
          <w:rFonts w:asciiTheme="minorHAnsi" w:hAnsiTheme="minorHAnsi" w:cstheme="minorHAnsi"/>
          <w:sz w:val="22"/>
          <w:szCs w:val="22"/>
          <w:lang w:val="fr-FR"/>
        </w:rPr>
        <w:t xml:space="preserve">, </w:t>
      </w:r>
      <w:r w:rsidRPr="004214C9">
        <w:rPr>
          <w:rFonts w:asciiTheme="minorHAnsi" w:hAnsiTheme="minorHAnsi" w:cstheme="minorHAnsi"/>
          <w:sz w:val="22"/>
          <w:szCs w:val="22"/>
          <w:lang w:val="fr-FR"/>
        </w:rPr>
        <w:t>illégale</w:t>
      </w:r>
      <w:r w:rsidR="00FD3121" w:rsidRPr="004214C9">
        <w:rPr>
          <w:rFonts w:asciiTheme="minorHAnsi" w:hAnsiTheme="minorHAnsi" w:cstheme="minorHAnsi"/>
          <w:sz w:val="22"/>
          <w:szCs w:val="22"/>
          <w:lang w:val="fr-FR"/>
        </w:rPr>
        <w:t>s</w:t>
      </w:r>
      <w:r w:rsidRPr="004214C9">
        <w:rPr>
          <w:rFonts w:asciiTheme="minorHAnsi" w:hAnsiTheme="minorHAnsi" w:cstheme="minorHAnsi"/>
          <w:sz w:val="22"/>
          <w:szCs w:val="22"/>
          <w:lang w:val="fr-FR"/>
        </w:rPr>
        <w:t xml:space="preserve"> ou non applicable</w:t>
      </w:r>
      <w:r w:rsidR="00FD3121" w:rsidRPr="004214C9">
        <w:rPr>
          <w:rFonts w:asciiTheme="minorHAnsi" w:hAnsiTheme="minorHAnsi" w:cstheme="minorHAnsi"/>
          <w:sz w:val="22"/>
          <w:szCs w:val="22"/>
          <w:lang w:val="fr-FR"/>
        </w:rPr>
        <w:t>s</w:t>
      </w:r>
      <w:r w:rsidR="00524363" w:rsidRPr="004214C9">
        <w:rPr>
          <w:rFonts w:asciiTheme="minorHAnsi" w:hAnsiTheme="minorHAnsi" w:cstheme="minorHAnsi"/>
          <w:sz w:val="22"/>
          <w:szCs w:val="22"/>
          <w:lang w:val="fr-FR"/>
        </w:rPr>
        <w:t>,</w:t>
      </w:r>
      <w:r w:rsidR="00FD3121" w:rsidRPr="004214C9">
        <w:rPr>
          <w:rFonts w:asciiTheme="minorHAnsi" w:hAnsiTheme="minorHAnsi" w:cstheme="minorHAnsi"/>
          <w:sz w:val="22"/>
          <w:szCs w:val="22"/>
          <w:lang w:val="fr-FR"/>
        </w:rPr>
        <w:t xml:space="preserve"> les autres dispositions resteraient</w:t>
      </w:r>
      <w:r w:rsidR="00524363" w:rsidRPr="004214C9">
        <w:rPr>
          <w:rFonts w:asciiTheme="minorHAnsi" w:hAnsiTheme="minorHAnsi" w:cstheme="minorHAnsi"/>
          <w:sz w:val="22"/>
          <w:szCs w:val="22"/>
          <w:lang w:val="fr-FR"/>
        </w:rPr>
        <w:t>, sans préjudice, valables comme si cette disposition non valable, illégale ou non applicable n’avait jamais été reprise.</w:t>
      </w:r>
    </w:p>
    <w:p w:rsidR="004214C9" w:rsidRPr="004214C9" w:rsidRDefault="004214C9" w:rsidP="00782A20">
      <w:pPr>
        <w:spacing w:after="160" w:line="259" w:lineRule="auto"/>
        <w:jc w:val="both"/>
        <w:rPr>
          <w:rFonts w:asciiTheme="minorHAnsi" w:hAnsiTheme="minorHAnsi" w:cstheme="minorHAnsi"/>
          <w:sz w:val="22"/>
          <w:szCs w:val="22"/>
          <w:lang w:val="fr-FR"/>
        </w:rPr>
      </w:pPr>
    </w:p>
    <w:p w:rsidR="006B3FE3" w:rsidRPr="004214C9" w:rsidRDefault="006B3FE3" w:rsidP="00782A20">
      <w:pPr>
        <w:pStyle w:val="ListParagraph"/>
        <w:numPr>
          <w:ilvl w:val="0"/>
          <w:numId w:val="1"/>
        </w:numPr>
        <w:spacing w:after="160" w:line="259" w:lineRule="auto"/>
        <w:jc w:val="both"/>
        <w:rPr>
          <w:rFonts w:asciiTheme="minorHAnsi" w:hAnsiTheme="minorHAnsi" w:cstheme="minorHAnsi"/>
          <w:b/>
          <w:sz w:val="22"/>
          <w:szCs w:val="22"/>
          <w:u w:val="single"/>
          <w:lang w:val="fr-FR"/>
        </w:rPr>
      </w:pPr>
      <w:r w:rsidRPr="004214C9">
        <w:rPr>
          <w:rFonts w:asciiTheme="minorHAnsi" w:hAnsiTheme="minorHAnsi" w:cstheme="minorHAnsi"/>
          <w:b/>
          <w:sz w:val="22"/>
          <w:szCs w:val="22"/>
          <w:u w:val="single"/>
          <w:lang w:val="fr-FR"/>
        </w:rPr>
        <w:t>Droit applicable et tribunal compétent</w:t>
      </w:r>
    </w:p>
    <w:p w:rsidR="006B3FE3" w:rsidRPr="004214C9" w:rsidRDefault="006B3FE3"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 xml:space="preserve">Vous marquez votre accord pour que toutes les affaires </w:t>
      </w:r>
      <w:r w:rsidR="00FD3121" w:rsidRPr="004214C9">
        <w:rPr>
          <w:rFonts w:asciiTheme="minorHAnsi" w:hAnsiTheme="minorHAnsi" w:cstheme="minorHAnsi"/>
          <w:sz w:val="22"/>
          <w:szCs w:val="22"/>
          <w:lang w:val="fr-FR"/>
        </w:rPr>
        <w:t xml:space="preserve">concernant les données à caractère personnel et la vie privée </w:t>
      </w:r>
      <w:r w:rsidRPr="004214C9">
        <w:rPr>
          <w:rFonts w:asciiTheme="minorHAnsi" w:hAnsiTheme="minorHAnsi" w:cstheme="minorHAnsi"/>
          <w:sz w:val="22"/>
          <w:szCs w:val="22"/>
          <w:lang w:val="fr-FR"/>
        </w:rPr>
        <w:t>entre vous et le groupe de travail soient gérées par le droit belge.</w:t>
      </w:r>
    </w:p>
    <w:p w:rsidR="006B3FE3" w:rsidRPr="004214C9" w:rsidRDefault="006B3FE3" w:rsidP="00782A20">
      <w:pPr>
        <w:spacing w:after="160" w:line="259" w:lineRule="auto"/>
        <w:jc w:val="both"/>
        <w:rPr>
          <w:rFonts w:asciiTheme="minorHAnsi" w:hAnsiTheme="minorHAnsi" w:cstheme="minorHAnsi"/>
          <w:sz w:val="22"/>
          <w:szCs w:val="22"/>
          <w:lang w:val="fr-FR"/>
        </w:rPr>
      </w:pPr>
      <w:r w:rsidRPr="004214C9">
        <w:rPr>
          <w:rFonts w:asciiTheme="minorHAnsi" w:hAnsiTheme="minorHAnsi" w:cstheme="minorHAnsi"/>
          <w:sz w:val="22"/>
          <w:szCs w:val="22"/>
          <w:lang w:val="fr-FR"/>
        </w:rPr>
        <w:t>Chaque litige relatif aux données à caractère personnel et à la vie privé</w:t>
      </w:r>
      <w:r w:rsidR="0022027F" w:rsidRPr="004214C9">
        <w:rPr>
          <w:rFonts w:asciiTheme="minorHAnsi" w:hAnsiTheme="minorHAnsi" w:cstheme="minorHAnsi"/>
          <w:sz w:val="22"/>
          <w:szCs w:val="22"/>
          <w:lang w:val="fr-FR"/>
        </w:rPr>
        <w:t>e</w:t>
      </w:r>
      <w:r w:rsidRPr="004214C9">
        <w:rPr>
          <w:rFonts w:asciiTheme="minorHAnsi" w:hAnsiTheme="minorHAnsi" w:cstheme="minorHAnsi"/>
          <w:sz w:val="22"/>
          <w:szCs w:val="22"/>
          <w:lang w:val="fr-FR"/>
        </w:rPr>
        <w:t xml:space="preserve"> </w:t>
      </w:r>
      <w:r w:rsidR="00FE58FE" w:rsidRPr="004214C9">
        <w:rPr>
          <w:rFonts w:asciiTheme="minorHAnsi" w:hAnsiTheme="minorHAnsi" w:cstheme="minorHAnsi"/>
          <w:sz w:val="22"/>
          <w:szCs w:val="22"/>
          <w:lang w:val="fr-FR"/>
        </w:rPr>
        <w:t>relève</w:t>
      </w:r>
      <w:r w:rsidRPr="004214C9">
        <w:rPr>
          <w:rFonts w:asciiTheme="minorHAnsi" w:hAnsiTheme="minorHAnsi" w:cstheme="minorHAnsi"/>
          <w:sz w:val="22"/>
          <w:szCs w:val="22"/>
          <w:lang w:val="fr-FR"/>
        </w:rPr>
        <w:t xml:space="preserve"> de la compétence ex</w:t>
      </w:r>
      <w:r w:rsidR="00FD3121" w:rsidRPr="004214C9">
        <w:rPr>
          <w:rFonts w:asciiTheme="minorHAnsi" w:hAnsiTheme="minorHAnsi" w:cstheme="minorHAnsi"/>
          <w:sz w:val="22"/>
          <w:szCs w:val="22"/>
          <w:lang w:val="fr-FR"/>
        </w:rPr>
        <w:t xml:space="preserve">clusive du tribunal de l’entreprise </w:t>
      </w:r>
      <w:r w:rsidRPr="004214C9">
        <w:rPr>
          <w:rFonts w:asciiTheme="minorHAnsi" w:hAnsiTheme="minorHAnsi" w:cstheme="minorHAnsi"/>
          <w:sz w:val="22"/>
          <w:szCs w:val="22"/>
          <w:lang w:val="fr-FR"/>
        </w:rPr>
        <w:t xml:space="preserve">de Bruxelles, </w:t>
      </w:r>
      <w:r w:rsidR="00FE58FE" w:rsidRPr="004214C9">
        <w:rPr>
          <w:rFonts w:asciiTheme="minorHAnsi" w:hAnsiTheme="minorHAnsi" w:cstheme="minorHAnsi"/>
          <w:sz w:val="22"/>
          <w:szCs w:val="22"/>
          <w:lang w:val="fr-FR"/>
        </w:rPr>
        <w:t>à l’exclusion de tous les autres tribunaux.</w:t>
      </w:r>
    </w:p>
    <w:p w:rsidR="006B3FE3" w:rsidRPr="004214C9" w:rsidRDefault="006B3FE3" w:rsidP="00782A20">
      <w:pPr>
        <w:spacing w:after="160" w:line="259" w:lineRule="auto"/>
        <w:jc w:val="both"/>
        <w:rPr>
          <w:rFonts w:asciiTheme="minorHAnsi" w:hAnsiTheme="minorHAnsi" w:cstheme="minorHAnsi"/>
          <w:sz w:val="22"/>
          <w:szCs w:val="22"/>
          <w:lang w:val="fr-FR"/>
        </w:rPr>
      </w:pPr>
    </w:p>
    <w:p w:rsidR="004214C9" w:rsidRPr="004214C9" w:rsidRDefault="004214C9" w:rsidP="00782A20">
      <w:pPr>
        <w:spacing w:after="160" w:line="259" w:lineRule="auto"/>
        <w:jc w:val="both"/>
        <w:rPr>
          <w:rFonts w:asciiTheme="minorHAnsi" w:hAnsiTheme="minorHAnsi" w:cstheme="minorHAnsi"/>
          <w:sz w:val="22"/>
          <w:szCs w:val="22"/>
          <w:lang w:val="fr-FR"/>
        </w:rPr>
      </w:pPr>
    </w:p>
    <w:sectPr w:rsidR="004214C9" w:rsidRPr="004214C9" w:rsidSect="0054260F">
      <w:footerReference w:type="default" r:id="rId10"/>
      <w:pgSz w:w="11907" w:h="16840"/>
      <w:pgMar w:top="1418"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FB" w:rsidRDefault="008D0EFB" w:rsidP="00782A20">
      <w:r>
        <w:separator/>
      </w:r>
    </w:p>
  </w:endnote>
  <w:endnote w:type="continuationSeparator" w:id="0">
    <w:p w:rsidR="008D0EFB" w:rsidRDefault="008D0EFB" w:rsidP="007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20" w:rsidRDefault="00782A2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837E2">
      <w:rPr>
        <w:caps/>
        <w:noProof/>
        <w:color w:val="5B9BD5" w:themeColor="accent1"/>
      </w:rPr>
      <w:t>2</w:t>
    </w:r>
    <w:r>
      <w:rPr>
        <w:caps/>
        <w:noProof/>
        <w:color w:val="5B9BD5" w:themeColor="accent1"/>
      </w:rPr>
      <w:fldChar w:fldCharType="end"/>
    </w:r>
  </w:p>
  <w:p w:rsidR="00782A20" w:rsidRDefault="0078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FB" w:rsidRDefault="008D0EFB" w:rsidP="00782A20">
      <w:r>
        <w:separator/>
      </w:r>
    </w:p>
  </w:footnote>
  <w:footnote w:type="continuationSeparator" w:id="0">
    <w:p w:rsidR="008D0EFB" w:rsidRDefault="008D0EFB" w:rsidP="00782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7FA"/>
    <w:multiLevelType w:val="hybridMultilevel"/>
    <w:tmpl w:val="854E67E8"/>
    <w:lvl w:ilvl="0" w:tplc="459CD976">
      <w:start w:val="1"/>
      <w:numFmt w:val="lowerRoman"/>
      <w:lvlText w:val="(%1)"/>
      <w:lvlJc w:val="left"/>
      <w:pPr>
        <w:ind w:left="1425" w:hanging="720"/>
      </w:pPr>
      <w:rPr>
        <w:rFonts w:hint="default"/>
      </w:rPr>
    </w:lvl>
    <w:lvl w:ilvl="1" w:tplc="90F8E48A">
      <w:start w:val="1"/>
      <w:numFmt w:val="lowerLetter"/>
      <w:lvlText w:val="%2."/>
      <w:lvlJc w:val="left"/>
      <w:pPr>
        <w:ind w:left="1785" w:hanging="360"/>
      </w:pPr>
      <w:rPr>
        <w:rFonts w:ascii="Times New Roman" w:eastAsia="Times New Roman" w:hAnsi="Times New Roman" w:cs="Times New Roman"/>
      </w:r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15300983"/>
    <w:multiLevelType w:val="hybridMultilevel"/>
    <w:tmpl w:val="F620C9E4"/>
    <w:lvl w:ilvl="0" w:tplc="F648E45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B66D24"/>
    <w:multiLevelType w:val="hybridMultilevel"/>
    <w:tmpl w:val="2C6C9592"/>
    <w:lvl w:ilvl="0" w:tplc="1C94BA64">
      <w:start w:val="1"/>
      <w:numFmt w:val="lowerRoman"/>
      <w:lvlText w:val="(%1)"/>
      <w:lvlJc w:val="left"/>
      <w:pPr>
        <w:ind w:left="1428" w:hanging="72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2F4D57F8"/>
    <w:multiLevelType w:val="hybridMultilevel"/>
    <w:tmpl w:val="DA72E6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B63080"/>
    <w:multiLevelType w:val="hybridMultilevel"/>
    <w:tmpl w:val="A6466AF8"/>
    <w:lvl w:ilvl="0" w:tplc="89F2A6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7E72"/>
    <w:multiLevelType w:val="hybridMultilevel"/>
    <w:tmpl w:val="FC0AD0DA"/>
    <w:lvl w:ilvl="0" w:tplc="C5E0B4DC">
      <w:start w:val="2"/>
      <w:numFmt w:val="bullet"/>
      <w:lvlText w:val="-"/>
      <w:lvlJc w:val="left"/>
      <w:pPr>
        <w:ind w:left="1068" w:hanging="360"/>
      </w:pPr>
      <w:rPr>
        <w:rFonts w:ascii="Calibri" w:eastAsiaTheme="minorHAnsi"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DB166A4"/>
    <w:multiLevelType w:val="hybridMultilevel"/>
    <w:tmpl w:val="B6F08324"/>
    <w:lvl w:ilvl="0" w:tplc="CC960FB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14504B"/>
    <w:multiLevelType w:val="hybridMultilevel"/>
    <w:tmpl w:val="BF886878"/>
    <w:lvl w:ilvl="0" w:tplc="0813000F">
      <w:start w:val="1"/>
      <w:numFmt w:val="decimal"/>
      <w:lvlText w:val="%1."/>
      <w:lvlJc w:val="left"/>
      <w:pPr>
        <w:ind w:left="720" w:hanging="360"/>
      </w:pPr>
      <w:rPr>
        <w:rFonts w:hint="default"/>
      </w:rPr>
    </w:lvl>
    <w:lvl w:ilvl="1" w:tplc="08130019">
      <w:start w:val="1"/>
      <w:numFmt w:val="lowerLetter"/>
      <w:lvlText w:val="%2."/>
      <w:lvlJc w:val="left"/>
      <w:pPr>
        <w:ind w:left="1353"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209622C"/>
    <w:multiLevelType w:val="hybridMultilevel"/>
    <w:tmpl w:val="7F0C572C"/>
    <w:lvl w:ilvl="0" w:tplc="086800F8">
      <w:start w:val="5"/>
      <w:numFmt w:val="bullet"/>
      <w:lvlText w:val="-"/>
      <w:lvlJc w:val="left"/>
      <w:pPr>
        <w:ind w:left="1770" w:hanging="360"/>
      </w:pPr>
      <w:rPr>
        <w:rFonts w:ascii="Times New Roman" w:eastAsia="Times New Roman" w:hAnsi="Times New Roman"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9" w15:restartNumberingAfterBreak="0">
    <w:nsid w:val="60DE6FD5"/>
    <w:multiLevelType w:val="hybridMultilevel"/>
    <w:tmpl w:val="0F70BD1C"/>
    <w:lvl w:ilvl="0" w:tplc="527495F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3A44B06"/>
    <w:multiLevelType w:val="multilevel"/>
    <w:tmpl w:val="F8A451A4"/>
    <w:lvl w:ilvl="0">
      <w:start w:val="1"/>
      <w:numFmt w:val="decimal"/>
      <w:lvlText w:val="%1."/>
      <w:lvlJc w:val="left"/>
      <w:pPr>
        <w:tabs>
          <w:tab w:val="num" w:pos="363"/>
        </w:tabs>
        <w:ind w:left="363" w:hanging="360"/>
      </w:pPr>
      <w:rPr>
        <w:b/>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11" w15:restartNumberingAfterBreak="0">
    <w:nsid w:val="6DAE010C"/>
    <w:multiLevelType w:val="hybridMultilevel"/>
    <w:tmpl w:val="7C289332"/>
    <w:lvl w:ilvl="0" w:tplc="C5E0B4DC">
      <w:start w:val="2"/>
      <w:numFmt w:val="bullet"/>
      <w:lvlText w:val="-"/>
      <w:lvlJc w:val="left"/>
      <w:pPr>
        <w:ind w:left="720" w:hanging="360"/>
      </w:pPr>
      <w:rPr>
        <w:rFonts w:ascii="Calibri" w:eastAsiaTheme="minorHAnsi" w:hAnsi="Calibri" w:cstheme="minorBidi" w:hint="default"/>
      </w:rPr>
    </w:lvl>
    <w:lvl w:ilvl="1" w:tplc="78FA8328">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8"/>
  </w:num>
  <w:num w:numId="6">
    <w:abstractNumId w:val="0"/>
  </w:num>
  <w:num w:numId="7">
    <w:abstractNumId w:val="10"/>
  </w:num>
  <w:num w:numId="8">
    <w:abstractNumId w:val="11"/>
  </w:num>
  <w:num w:numId="9">
    <w:abstractNumId w:val="5"/>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D7"/>
    <w:rsid w:val="0001287A"/>
    <w:rsid w:val="00025FE9"/>
    <w:rsid w:val="000D2CEB"/>
    <w:rsid w:val="001330FB"/>
    <w:rsid w:val="0013543B"/>
    <w:rsid w:val="001542D3"/>
    <w:rsid w:val="00192A23"/>
    <w:rsid w:val="001F5DEF"/>
    <w:rsid w:val="0022027F"/>
    <w:rsid w:val="00222F7C"/>
    <w:rsid w:val="00294A78"/>
    <w:rsid w:val="002D5740"/>
    <w:rsid w:val="003A41F1"/>
    <w:rsid w:val="003D7607"/>
    <w:rsid w:val="004002D8"/>
    <w:rsid w:val="004214C9"/>
    <w:rsid w:val="004B412C"/>
    <w:rsid w:val="004D2584"/>
    <w:rsid w:val="004F709F"/>
    <w:rsid w:val="00524363"/>
    <w:rsid w:val="0054260F"/>
    <w:rsid w:val="005509B8"/>
    <w:rsid w:val="00553126"/>
    <w:rsid w:val="005613C1"/>
    <w:rsid w:val="00572E90"/>
    <w:rsid w:val="00683331"/>
    <w:rsid w:val="006B3FE3"/>
    <w:rsid w:val="00726584"/>
    <w:rsid w:val="00782A20"/>
    <w:rsid w:val="0079171C"/>
    <w:rsid w:val="007F3690"/>
    <w:rsid w:val="008D0EFB"/>
    <w:rsid w:val="008F7C87"/>
    <w:rsid w:val="00914728"/>
    <w:rsid w:val="00937537"/>
    <w:rsid w:val="00994906"/>
    <w:rsid w:val="009D397A"/>
    <w:rsid w:val="009D71F3"/>
    <w:rsid w:val="009F24F6"/>
    <w:rsid w:val="00A52040"/>
    <w:rsid w:val="00A770A4"/>
    <w:rsid w:val="00AE14C7"/>
    <w:rsid w:val="00AE3C69"/>
    <w:rsid w:val="00B30949"/>
    <w:rsid w:val="00B34C83"/>
    <w:rsid w:val="00B4614D"/>
    <w:rsid w:val="00B81ABC"/>
    <w:rsid w:val="00B820CD"/>
    <w:rsid w:val="00BD4E0B"/>
    <w:rsid w:val="00BF10AC"/>
    <w:rsid w:val="00C213E4"/>
    <w:rsid w:val="00C87827"/>
    <w:rsid w:val="00CF03AC"/>
    <w:rsid w:val="00CF7FD7"/>
    <w:rsid w:val="00D011FB"/>
    <w:rsid w:val="00D13715"/>
    <w:rsid w:val="00D45500"/>
    <w:rsid w:val="00DC6F8F"/>
    <w:rsid w:val="00E37732"/>
    <w:rsid w:val="00E74C7A"/>
    <w:rsid w:val="00E837E2"/>
    <w:rsid w:val="00E854BB"/>
    <w:rsid w:val="00EA5C22"/>
    <w:rsid w:val="00EC3D99"/>
    <w:rsid w:val="00F425B2"/>
    <w:rsid w:val="00F61889"/>
    <w:rsid w:val="00FB4781"/>
    <w:rsid w:val="00FC1355"/>
    <w:rsid w:val="00FD3121"/>
    <w:rsid w:val="00FE2A51"/>
    <w:rsid w:val="00FE58FE"/>
    <w:rsid w:val="00FE7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2CC470-6473-4BDA-9B23-D478D50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D7"/>
    <w:pPr>
      <w:ind w:left="720"/>
      <w:contextualSpacing/>
    </w:pPr>
  </w:style>
  <w:style w:type="character" w:styleId="Hyperlink">
    <w:name w:val="Hyperlink"/>
    <w:basedOn w:val="DefaultParagraphFont"/>
    <w:rsid w:val="008F7C87"/>
    <w:rPr>
      <w:color w:val="0563C1" w:themeColor="hyperlink"/>
      <w:u w:val="single"/>
    </w:rPr>
  </w:style>
  <w:style w:type="paragraph" w:customStyle="1" w:styleId="Default">
    <w:name w:val="Default"/>
    <w:rsid w:val="0013543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41F1"/>
    <w:rPr>
      <w:i/>
      <w:iCs/>
    </w:rPr>
  </w:style>
  <w:style w:type="character" w:customStyle="1" w:styleId="text18">
    <w:name w:val="text18"/>
    <w:basedOn w:val="DefaultParagraphFont"/>
    <w:rsid w:val="00CF03AC"/>
  </w:style>
  <w:style w:type="paragraph" w:styleId="Header">
    <w:name w:val="header"/>
    <w:basedOn w:val="Normal"/>
    <w:link w:val="HeaderChar"/>
    <w:rsid w:val="00782A20"/>
    <w:pPr>
      <w:tabs>
        <w:tab w:val="center" w:pos="4536"/>
        <w:tab w:val="right" w:pos="9072"/>
      </w:tabs>
    </w:pPr>
  </w:style>
  <w:style w:type="character" w:customStyle="1" w:styleId="HeaderChar">
    <w:name w:val="Header Char"/>
    <w:basedOn w:val="DefaultParagraphFont"/>
    <w:link w:val="Header"/>
    <w:rsid w:val="00782A20"/>
    <w:rPr>
      <w:sz w:val="24"/>
      <w:szCs w:val="24"/>
      <w:lang w:val="fr-BE" w:eastAsia="nl-NL"/>
    </w:rPr>
  </w:style>
  <w:style w:type="paragraph" w:styleId="Footer">
    <w:name w:val="footer"/>
    <w:basedOn w:val="Normal"/>
    <w:link w:val="FooterChar"/>
    <w:uiPriority w:val="99"/>
    <w:rsid w:val="00782A20"/>
    <w:pPr>
      <w:tabs>
        <w:tab w:val="center" w:pos="4536"/>
        <w:tab w:val="right" w:pos="9072"/>
      </w:tabs>
    </w:pPr>
  </w:style>
  <w:style w:type="character" w:customStyle="1" w:styleId="FooterChar">
    <w:name w:val="Footer Char"/>
    <w:basedOn w:val="DefaultParagraphFont"/>
    <w:link w:val="Footer"/>
    <w:uiPriority w:val="99"/>
    <w:rsid w:val="00782A20"/>
    <w:rPr>
      <w:sz w:val="24"/>
      <w:szCs w:val="24"/>
      <w:lang w:val="fr-BE" w:eastAsia="nl-NL"/>
    </w:rPr>
  </w:style>
  <w:style w:type="table" w:styleId="TableGrid">
    <w:name w:val="Table Grid"/>
    <w:basedOn w:val="TableNormal"/>
    <w:uiPriority w:val="39"/>
    <w:rsid w:val="004214C9"/>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854BB"/>
    <w:rPr>
      <w:rFonts w:ascii="Segoe UI" w:hAnsi="Segoe UI" w:cs="Segoe UI"/>
      <w:sz w:val="18"/>
      <w:szCs w:val="18"/>
    </w:rPr>
  </w:style>
  <w:style w:type="character" w:customStyle="1" w:styleId="BalloonTextChar">
    <w:name w:val="Balloon Text Char"/>
    <w:basedOn w:val="DefaultParagraphFont"/>
    <w:link w:val="BalloonText"/>
    <w:rsid w:val="00E854BB"/>
    <w:rPr>
      <w:rFonts w:ascii="Segoe UI" w:hAnsi="Segoe UI" w:cs="Segoe UI"/>
      <w:sz w:val="18"/>
      <w:szCs w:val="18"/>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mpac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lo@be-impac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0174-84FE-4D54-8D9C-FE604A8A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42224DF4.dotm</Template>
  <TotalTime>0</TotalTime>
  <Pages>6</Pages>
  <Words>2072</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KPPR</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Ameys Karin</dc:creator>
  <cp:keywords/>
  <dc:description/>
  <cp:lastModifiedBy>Cooreman Chantal</cp:lastModifiedBy>
  <cp:revision>2</cp:revision>
  <cp:lastPrinted>2019-06-21T11:43:00Z</cp:lastPrinted>
  <dcterms:created xsi:type="dcterms:W3CDTF">2019-06-21T13:35:00Z</dcterms:created>
  <dcterms:modified xsi:type="dcterms:W3CDTF">2019-06-21T13:35:00Z</dcterms:modified>
</cp:coreProperties>
</file>